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52"/>
        <w:tblW w:w="9885"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E02687" w:rsidRPr="00BD68F7" w:rsidTr="00E02687">
        <w:trPr>
          <w:trHeight w:val="1701"/>
        </w:trPr>
        <w:tc>
          <w:tcPr>
            <w:tcW w:w="4462" w:type="dxa"/>
            <w:tcBorders>
              <w:top w:val="nil"/>
              <w:left w:val="nil"/>
              <w:bottom w:val="thickThinMediumGap" w:sz="24" w:space="0" w:color="auto"/>
              <w:right w:val="nil"/>
            </w:tcBorders>
            <w:vAlign w:val="center"/>
            <w:hideMark/>
          </w:tcPr>
          <w:p w:rsidR="00E02687" w:rsidRPr="00BD68F7" w:rsidRDefault="00E02687" w:rsidP="00E02687">
            <w:pPr>
              <w:spacing w:after="0"/>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Ба</w:t>
            </w:r>
            <w:r w:rsidRPr="00BD68F7">
              <w:rPr>
                <w:rFonts w:ascii="Times New Roman" w:eastAsia="Times New Roman" w:hAnsi="Times New Roman" w:cs="Times New Roman"/>
                <w:b/>
                <w:caps/>
                <w:spacing w:val="26"/>
                <w:sz w:val="18"/>
                <w:szCs w:val="18"/>
                <w:lang w:val="tt-RU"/>
              </w:rPr>
              <w:t>ШК</w:t>
            </w:r>
            <w:r w:rsidRPr="00BD68F7">
              <w:rPr>
                <w:rFonts w:ascii="Times New Roman" w:eastAsia="Times New Roman" w:hAnsi="Times New Roman" w:cs="Times New Roman"/>
                <w:b/>
                <w:caps/>
                <w:spacing w:val="26"/>
                <w:sz w:val="18"/>
                <w:szCs w:val="18"/>
              </w:rPr>
              <w:t xml:space="preserve">ортостан </w:t>
            </w:r>
            <w:r w:rsidRPr="00BD68F7">
              <w:rPr>
                <w:rFonts w:ascii="Times New Roman" w:eastAsia="Times New Roman" w:hAnsi="Times New Roman" w:cs="Times New Roman"/>
                <w:b/>
                <w:caps/>
                <w:noProof/>
                <w:spacing w:val="26"/>
                <w:sz w:val="18"/>
                <w:szCs w:val="18"/>
              </w:rPr>
              <w:t>РеспубликАҺ</w:t>
            </w:r>
            <w:proofErr w:type="gramStart"/>
            <w:r w:rsidRPr="00BD68F7">
              <w:rPr>
                <w:rFonts w:ascii="Times New Roman" w:eastAsia="Times New Roman" w:hAnsi="Times New Roman" w:cs="Times New Roman"/>
                <w:b/>
                <w:caps/>
                <w:spacing w:val="26"/>
                <w:sz w:val="18"/>
                <w:szCs w:val="18"/>
              </w:rPr>
              <w:t>ы</w:t>
            </w:r>
            <w:proofErr w:type="gramEnd"/>
          </w:p>
          <w:p w:rsidR="00E02687" w:rsidRPr="00BD68F7" w:rsidRDefault="00E02687" w:rsidP="00E02687">
            <w:pPr>
              <w:spacing w:after="0"/>
              <w:jc w:val="center"/>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Шишм</w:t>
            </w:r>
            <w:r w:rsidRPr="00BD68F7">
              <w:rPr>
                <w:rFonts w:ascii="Times New Roman" w:eastAsia="Times New Roman" w:hAnsi="Times New Roman" w:cs="Times New Roman"/>
                <w:b/>
                <w:spacing w:val="26"/>
                <w:sz w:val="18"/>
                <w:szCs w:val="18"/>
              </w:rPr>
              <w:t>Ә</w:t>
            </w:r>
            <w:r w:rsidRPr="00BD68F7">
              <w:rPr>
                <w:rFonts w:ascii="Times New Roman" w:eastAsia="Times New Roman" w:hAnsi="Times New Roman" w:cs="Times New Roman"/>
                <w:b/>
                <w:caps/>
                <w:spacing w:val="26"/>
                <w:sz w:val="18"/>
                <w:szCs w:val="18"/>
              </w:rPr>
              <w:t xml:space="preserve"> районы</w:t>
            </w:r>
          </w:p>
          <w:p w:rsidR="00E02687" w:rsidRPr="00BD68F7" w:rsidRDefault="00E02687" w:rsidP="00E02687">
            <w:pPr>
              <w:spacing w:after="0"/>
              <w:jc w:val="center"/>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МУНИЦИПАЛЬ РАЙОНЫныҢ</w:t>
            </w:r>
          </w:p>
          <w:p w:rsidR="00E02687" w:rsidRPr="00BD68F7" w:rsidRDefault="00A75B7C" w:rsidP="00E02687">
            <w:pPr>
              <w:keepNext/>
              <w:spacing w:after="0"/>
              <w:jc w:val="center"/>
              <w:outlineLvl w:val="2"/>
              <w:rPr>
                <w:rFonts w:ascii="Times New Roman" w:eastAsia="Times New Roman" w:hAnsi="Times New Roman" w:cs="Times New Roman"/>
                <w:b/>
                <w:spacing w:val="26"/>
                <w:sz w:val="18"/>
                <w:szCs w:val="18"/>
              </w:rPr>
            </w:pPr>
            <w:r>
              <w:rPr>
                <w:rFonts w:ascii="Times New Roman" w:eastAsia="Times New Roman" w:hAnsi="Times New Roman" w:cs="Times New Roman"/>
                <w:b/>
                <w:spacing w:val="26"/>
                <w:sz w:val="18"/>
                <w:szCs w:val="18"/>
              </w:rPr>
              <w:t>АРСЛАН</w:t>
            </w:r>
            <w:r w:rsidR="00E02687" w:rsidRPr="00BD68F7">
              <w:rPr>
                <w:rFonts w:ascii="Times New Roman" w:eastAsia="Times New Roman" w:hAnsi="Times New Roman" w:cs="Times New Roman"/>
                <w:b/>
                <w:spacing w:val="26"/>
                <w:sz w:val="18"/>
                <w:szCs w:val="18"/>
              </w:rPr>
              <w:t xml:space="preserve"> АУЫЛ СОВЕТЫ</w:t>
            </w:r>
          </w:p>
          <w:p w:rsidR="00E02687" w:rsidRPr="00BD68F7" w:rsidRDefault="00E02687" w:rsidP="00E02687">
            <w:pPr>
              <w:keepNext/>
              <w:spacing w:after="0"/>
              <w:jc w:val="center"/>
              <w:outlineLvl w:val="2"/>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 xml:space="preserve">ауыл биЛӘмӘҺе </w:t>
            </w:r>
          </w:p>
          <w:p w:rsidR="00E02687" w:rsidRPr="00BD68F7" w:rsidRDefault="00E02687" w:rsidP="00E02687">
            <w:pPr>
              <w:keepNext/>
              <w:spacing w:after="0"/>
              <w:jc w:val="center"/>
              <w:outlineLvl w:val="2"/>
              <w:rPr>
                <w:rFonts w:ascii="Times New Roman" w:eastAsia="Times New Roman" w:hAnsi="Times New Roman" w:cs="Times New Roman"/>
                <w:b/>
                <w:spacing w:val="26"/>
                <w:sz w:val="18"/>
                <w:szCs w:val="18"/>
              </w:rPr>
            </w:pPr>
            <w:r w:rsidRPr="00BD68F7">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E02687" w:rsidRPr="00BD68F7" w:rsidRDefault="00E02687" w:rsidP="00E02687">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BD68F7">
              <w:rPr>
                <w:rFonts w:ascii="Times New Roman" w:eastAsia="Times New Roman" w:hAnsi="Times New Roman" w:cs="Times New Roman"/>
                <w:b/>
                <w:noProof/>
                <w:sz w:val="20"/>
                <w:szCs w:val="20"/>
                <w:lang w:eastAsia="ru-RU"/>
              </w:rPr>
              <w:drawing>
                <wp:inline distT="0" distB="0" distL="0" distR="0" wp14:anchorId="26F9EFD8" wp14:editId="5D72FE45">
                  <wp:extent cx="590550" cy="781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E02687" w:rsidRPr="00BD68F7" w:rsidRDefault="00E02687" w:rsidP="00E02687">
            <w:pPr>
              <w:spacing w:after="0"/>
              <w:jc w:val="center"/>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администрация</w:t>
            </w:r>
          </w:p>
          <w:p w:rsidR="00E02687" w:rsidRPr="00BD68F7" w:rsidRDefault="00E02687" w:rsidP="00E02687">
            <w:pPr>
              <w:spacing w:after="0"/>
              <w:jc w:val="center"/>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СЕЛЬСКОГО ПОСЕЛЕНИЯ</w:t>
            </w:r>
          </w:p>
          <w:p w:rsidR="00E02687" w:rsidRPr="00BD68F7" w:rsidRDefault="00A75B7C" w:rsidP="00E02687">
            <w:pPr>
              <w:spacing w:after="0"/>
              <w:jc w:val="center"/>
              <w:rPr>
                <w:rFonts w:ascii="Times New Roman" w:eastAsia="Times New Roman" w:hAnsi="Times New Roman" w:cs="Times New Roman"/>
                <w:b/>
                <w:caps/>
                <w:spacing w:val="26"/>
                <w:sz w:val="18"/>
                <w:szCs w:val="18"/>
              </w:rPr>
            </w:pPr>
            <w:r>
              <w:rPr>
                <w:rFonts w:ascii="Times New Roman" w:eastAsia="Times New Roman" w:hAnsi="Times New Roman" w:cs="Times New Roman"/>
                <w:b/>
                <w:caps/>
                <w:spacing w:val="26"/>
                <w:sz w:val="18"/>
                <w:szCs w:val="18"/>
              </w:rPr>
              <w:t>АРСЛАНО</w:t>
            </w:r>
            <w:r w:rsidR="00E02687" w:rsidRPr="00BD68F7">
              <w:rPr>
                <w:rFonts w:ascii="Times New Roman" w:eastAsia="Times New Roman" w:hAnsi="Times New Roman" w:cs="Times New Roman"/>
                <w:b/>
                <w:caps/>
                <w:spacing w:val="26"/>
                <w:sz w:val="18"/>
                <w:szCs w:val="18"/>
              </w:rPr>
              <w:t>ВСКИЙ сельсовет</w:t>
            </w:r>
          </w:p>
          <w:p w:rsidR="00E02687" w:rsidRPr="00BD68F7" w:rsidRDefault="00E02687" w:rsidP="00E02687">
            <w:pPr>
              <w:spacing w:after="0"/>
              <w:jc w:val="center"/>
              <w:rPr>
                <w:rFonts w:ascii="Times New Roman" w:eastAsia="Times New Roman" w:hAnsi="Times New Roman" w:cs="Times New Roman"/>
                <w:b/>
                <w:caps/>
                <w:spacing w:val="26"/>
                <w:sz w:val="18"/>
                <w:szCs w:val="18"/>
              </w:rPr>
            </w:pPr>
            <w:r w:rsidRPr="00BD68F7">
              <w:rPr>
                <w:rFonts w:ascii="Times New Roman" w:eastAsia="Times New Roman" w:hAnsi="Times New Roman" w:cs="Times New Roman"/>
                <w:b/>
                <w:caps/>
                <w:spacing w:val="26"/>
                <w:sz w:val="18"/>
                <w:szCs w:val="18"/>
              </w:rPr>
              <w:t>МУНИЦИПАЛЬНОГО РАЙОНА</w:t>
            </w:r>
          </w:p>
          <w:p w:rsidR="00E02687" w:rsidRPr="00BD68F7" w:rsidRDefault="00E02687" w:rsidP="00E02687">
            <w:pPr>
              <w:spacing w:after="0"/>
              <w:jc w:val="center"/>
              <w:rPr>
                <w:rFonts w:ascii="Times New Roman" w:eastAsia="Times New Roman" w:hAnsi="Times New Roman" w:cs="Times New Roman"/>
                <w:b/>
                <w:caps/>
                <w:noProof/>
                <w:spacing w:val="26"/>
                <w:sz w:val="18"/>
                <w:szCs w:val="18"/>
              </w:rPr>
            </w:pPr>
            <w:r w:rsidRPr="00BD68F7">
              <w:rPr>
                <w:rFonts w:ascii="Times New Roman" w:eastAsia="Times New Roman" w:hAnsi="Times New Roman" w:cs="Times New Roman"/>
                <w:b/>
                <w:caps/>
                <w:spacing w:val="26"/>
                <w:sz w:val="18"/>
                <w:szCs w:val="18"/>
              </w:rPr>
              <w:t>ЧишминскИЙ район РеспубликИ</w:t>
            </w:r>
            <w:r w:rsidRPr="00BD68F7">
              <w:rPr>
                <w:rFonts w:ascii="Times New Roman" w:eastAsia="Times New Roman" w:hAnsi="Times New Roman" w:cs="Times New Roman"/>
                <w:b/>
                <w:caps/>
                <w:noProof/>
                <w:spacing w:val="26"/>
                <w:sz w:val="18"/>
                <w:szCs w:val="18"/>
              </w:rPr>
              <w:t xml:space="preserve"> Башкортостан</w:t>
            </w:r>
          </w:p>
        </w:tc>
      </w:tr>
      <w:tr w:rsidR="00E02687" w:rsidRPr="00BD68F7" w:rsidTr="00E02687">
        <w:trPr>
          <w:trHeight w:val="880"/>
        </w:trPr>
        <w:tc>
          <w:tcPr>
            <w:tcW w:w="4462" w:type="dxa"/>
            <w:tcBorders>
              <w:top w:val="thickThinMediumGap" w:sz="24" w:space="0" w:color="auto"/>
              <w:left w:val="nil"/>
              <w:bottom w:val="nil"/>
              <w:right w:val="nil"/>
            </w:tcBorders>
          </w:tcPr>
          <w:p w:rsidR="00E02687" w:rsidRPr="00BD68F7" w:rsidRDefault="00E02687" w:rsidP="00E02687">
            <w:pPr>
              <w:spacing w:after="0"/>
              <w:jc w:val="center"/>
              <w:rPr>
                <w:rFonts w:ascii="Times New Roman" w:eastAsia="Times New Roman" w:hAnsi="Times New Roman" w:cs="Times New Roman"/>
                <w:b/>
                <w:caps/>
                <w:sz w:val="28"/>
                <w:szCs w:val="28"/>
              </w:rPr>
            </w:pPr>
          </w:p>
          <w:p w:rsidR="00E02687" w:rsidRPr="00BD68F7" w:rsidRDefault="00E02687" w:rsidP="00E02687">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BD68F7">
              <w:rPr>
                <w:rFonts w:ascii="Times New Roman" w:eastAsia="Times New Roman" w:hAnsi="Times New Roman" w:cs="Times New Roman"/>
                <w:b/>
                <w:bCs/>
                <w:sz w:val="28"/>
                <w:szCs w:val="28"/>
              </w:rPr>
              <w:t>КАРАР</w:t>
            </w:r>
          </w:p>
          <w:p w:rsidR="00E02687" w:rsidRPr="00BD68F7" w:rsidRDefault="00E02687" w:rsidP="00A75B7C">
            <w:pPr>
              <w:widowControl w:val="0"/>
              <w:autoSpaceDE w:val="0"/>
              <w:autoSpaceDN w:val="0"/>
              <w:adjustRightInd w:val="0"/>
              <w:spacing w:after="0"/>
              <w:jc w:val="center"/>
              <w:outlineLvl w:val="0"/>
              <w:rPr>
                <w:rFonts w:ascii="Times New Roman" w:eastAsia="Times New Roman" w:hAnsi="Times New Roman" w:cs="Times New Roman"/>
                <w:b/>
                <w:bCs/>
                <w:sz w:val="28"/>
                <w:szCs w:val="28"/>
              </w:rPr>
            </w:pPr>
            <w:r w:rsidRPr="00BD68F7">
              <w:rPr>
                <w:rFonts w:ascii="Times New Roman" w:eastAsia="Calibri" w:hAnsi="Times New Roman" w:cs="Times New Roman"/>
                <w:sz w:val="28"/>
                <w:szCs w:val="28"/>
              </w:rPr>
              <w:t>«</w:t>
            </w:r>
            <w:r w:rsidR="00A75B7C">
              <w:rPr>
                <w:rFonts w:ascii="Times New Roman" w:eastAsia="Calibri" w:hAnsi="Times New Roman" w:cs="Times New Roman"/>
                <w:sz w:val="28"/>
                <w:szCs w:val="28"/>
              </w:rPr>
              <w:t>23</w:t>
            </w:r>
            <w:r w:rsidRPr="00BD68F7">
              <w:rPr>
                <w:rFonts w:ascii="Times New Roman" w:eastAsia="Calibri" w:hAnsi="Times New Roman" w:cs="Times New Roman"/>
                <w:sz w:val="28"/>
                <w:szCs w:val="28"/>
              </w:rPr>
              <w:t>» ию</w:t>
            </w:r>
            <w:r w:rsidR="00A75B7C">
              <w:rPr>
                <w:rFonts w:ascii="Times New Roman" w:eastAsia="Calibri" w:hAnsi="Times New Roman" w:cs="Times New Roman"/>
                <w:sz w:val="28"/>
                <w:szCs w:val="28"/>
              </w:rPr>
              <w:t>л</w:t>
            </w:r>
            <w:r w:rsidRPr="00BD68F7">
              <w:rPr>
                <w:rFonts w:ascii="Times New Roman" w:eastAsia="Calibri" w:hAnsi="Times New Roman" w:cs="Times New Roman"/>
                <w:sz w:val="28"/>
                <w:szCs w:val="28"/>
              </w:rPr>
              <w:t>ь  2019 й.</w:t>
            </w:r>
          </w:p>
        </w:tc>
        <w:tc>
          <w:tcPr>
            <w:tcW w:w="1362" w:type="dxa"/>
            <w:tcBorders>
              <w:top w:val="thickThinMediumGap" w:sz="24" w:space="0" w:color="auto"/>
              <w:left w:val="nil"/>
              <w:bottom w:val="nil"/>
              <w:right w:val="nil"/>
            </w:tcBorders>
          </w:tcPr>
          <w:p w:rsidR="00E02687" w:rsidRPr="00BD68F7" w:rsidRDefault="00E02687" w:rsidP="00E02687">
            <w:pPr>
              <w:widowControl w:val="0"/>
              <w:autoSpaceDE w:val="0"/>
              <w:autoSpaceDN w:val="0"/>
              <w:spacing w:after="0"/>
              <w:ind w:firstLine="720"/>
              <w:rPr>
                <w:rFonts w:ascii="Times New Roman" w:eastAsia="Times New Roman" w:hAnsi="Times New Roman" w:cs="Times New Roman"/>
                <w:i/>
                <w:caps/>
                <w:sz w:val="28"/>
                <w:szCs w:val="28"/>
              </w:rPr>
            </w:pPr>
          </w:p>
          <w:p w:rsidR="00E02687" w:rsidRPr="00BD68F7" w:rsidRDefault="00E02687" w:rsidP="00E02687">
            <w:pPr>
              <w:widowControl w:val="0"/>
              <w:autoSpaceDE w:val="0"/>
              <w:autoSpaceDN w:val="0"/>
              <w:spacing w:after="0"/>
              <w:rPr>
                <w:rFonts w:ascii="Times New Roman" w:eastAsia="Calibri" w:hAnsi="Times New Roman" w:cs="Times New Roman"/>
                <w:sz w:val="28"/>
                <w:szCs w:val="28"/>
              </w:rPr>
            </w:pPr>
          </w:p>
          <w:p w:rsidR="00E02687" w:rsidRPr="00BD68F7" w:rsidRDefault="00E02687" w:rsidP="00A75B7C">
            <w:pPr>
              <w:widowControl w:val="0"/>
              <w:autoSpaceDE w:val="0"/>
              <w:autoSpaceDN w:val="0"/>
              <w:spacing w:after="0"/>
              <w:rPr>
                <w:rFonts w:ascii="Times New Roman" w:eastAsia="Times New Roman" w:hAnsi="Times New Roman" w:cs="Times New Roman"/>
                <w:caps/>
                <w:sz w:val="28"/>
                <w:szCs w:val="28"/>
              </w:rPr>
            </w:pPr>
            <w:r w:rsidRPr="00BD68F7">
              <w:rPr>
                <w:rFonts w:ascii="Times New Roman" w:eastAsia="Calibri" w:hAnsi="Times New Roman" w:cs="Times New Roman"/>
                <w:sz w:val="28"/>
                <w:szCs w:val="28"/>
              </w:rPr>
              <w:t xml:space="preserve">№  </w:t>
            </w:r>
            <w:r w:rsidR="00A75B7C">
              <w:rPr>
                <w:rFonts w:ascii="Times New Roman" w:eastAsia="Calibri" w:hAnsi="Times New Roman" w:cs="Times New Roman"/>
                <w:sz w:val="28"/>
                <w:szCs w:val="28"/>
              </w:rPr>
              <w:t>78</w:t>
            </w:r>
          </w:p>
        </w:tc>
        <w:tc>
          <w:tcPr>
            <w:tcW w:w="4061" w:type="dxa"/>
            <w:tcBorders>
              <w:top w:val="thickThinMediumGap" w:sz="24" w:space="0" w:color="auto"/>
              <w:left w:val="nil"/>
              <w:bottom w:val="nil"/>
              <w:right w:val="nil"/>
            </w:tcBorders>
          </w:tcPr>
          <w:p w:rsidR="00E02687" w:rsidRPr="00BD68F7" w:rsidRDefault="00E02687" w:rsidP="00E02687">
            <w:pPr>
              <w:widowControl w:val="0"/>
              <w:tabs>
                <w:tab w:val="left" w:pos="708"/>
                <w:tab w:val="center" w:pos="4153"/>
                <w:tab w:val="right" w:pos="8306"/>
              </w:tabs>
              <w:autoSpaceDE w:val="0"/>
              <w:autoSpaceDN w:val="0"/>
              <w:spacing w:after="0"/>
              <w:jc w:val="center"/>
              <w:rPr>
                <w:rFonts w:ascii="Times New Roman" w:eastAsia="Calibri" w:hAnsi="Times New Roman" w:cs="Times New Roman"/>
                <w:b/>
                <w:sz w:val="28"/>
                <w:szCs w:val="28"/>
              </w:rPr>
            </w:pPr>
          </w:p>
          <w:p w:rsidR="00E02687" w:rsidRPr="00BD68F7" w:rsidRDefault="00E02687" w:rsidP="00E02687">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b/>
                <w:sz w:val="28"/>
                <w:szCs w:val="28"/>
              </w:rPr>
            </w:pPr>
            <w:r w:rsidRPr="00BD68F7">
              <w:rPr>
                <w:rFonts w:ascii="Times New Roman" w:eastAsia="Calibri" w:hAnsi="Times New Roman" w:cs="Times New Roman"/>
                <w:b/>
                <w:sz w:val="28"/>
                <w:szCs w:val="28"/>
              </w:rPr>
              <w:t>ПОСТАНОВЛЕНИЕ</w:t>
            </w:r>
          </w:p>
          <w:p w:rsidR="00E02687" w:rsidRPr="00BD68F7" w:rsidRDefault="00E02687" w:rsidP="00A75B7C">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r w:rsidRPr="00BD68F7">
              <w:rPr>
                <w:rFonts w:ascii="Times New Roman" w:eastAsia="Calibri" w:hAnsi="Times New Roman" w:cs="Times New Roman"/>
                <w:sz w:val="28"/>
                <w:szCs w:val="28"/>
              </w:rPr>
              <w:t>«</w:t>
            </w:r>
            <w:r w:rsidR="00A75B7C">
              <w:rPr>
                <w:rFonts w:ascii="Times New Roman" w:eastAsia="Calibri" w:hAnsi="Times New Roman" w:cs="Times New Roman"/>
                <w:sz w:val="28"/>
                <w:szCs w:val="28"/>
              </w:rPr>
              <w:t>23</w:t>
            </w:r>
            <w:r w:rsidRPr="00BD68F7">
              <w:rPr>
                <w:rFonts w:ascii="Times New Roman" w:eastAsia="Calibri" w:hAnsi="Times New Roman" w:cs="Times New Roman"/>
                <w:sz w:val="28"/>
                <w:szCs w:val="28"/>
              </w:rPr>
              <w:t>» ию</w:t>
            </w:r>
            <w:r w:rsidR="00A75B7C">
              <w:rPr>
                <w:rFonts w:ascii="Times New Roman" w:eastAsia="Calibri" w:hAnsi="Times New Roman" w:cs="Times New Roman"/>
                <w:sz w:val="28"/>
                <w:szCs w:val="28"/>
              </w:rPr>
              <w:t>л</w:t>
            </w:r>
            <w:r w:rsidRPr="00BD68F7">
              <w:rPr>
                <w:rFonts w:ascii="Times New Roman" w:eastAsia="Calibri" w:hAnsi="Times New Roman" w:cs="Times New Roman"/>
                <w:sz w:val="28"/>
                <w:szCs w:val="28"/>
              </w:rPr>
              <w:t>я 2019 г.</w:t>
            </w:r>
          </w:p>
        </w:tc>
      </w:tr>
    </w:tbl>
    <w:p w:rsidR="00BD68F7" w:rsidRDefault="00BD68F7" w:rsidP="00FC0094">
      <w:pPr>
        <w:widowControl w:val="0"/>
        <w:autoSpaceDE w:val="0"/>
        <w:autoSpaceDN w:val="0"/>
        <w:adjustRightInd w:val="0"/>
        <w:spacing w:after="0" w:line="240" w:lineRule="auto"/>
        <w:rPr>
          <w:rFonts w:ascii="Times New Roman" w:eastAsia="Calibri" w:hAnsi="Times New Roman" w:cs="Times New Roman"/>
          <w:sz w:val="28"/>
          <w:szCs w:val="28"/>
        </w:rPr>
      </w:pPr>
    </w:p>
    <w:p w:rsidR="0003132F" w:rsidRPr="00FC0094" w:rsidRDefault="0003132F" w:rsidP="0003132F">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FC0094">
        <w:rPr>
          <w:rFonts w:ascii="Times New Roman" w:eastAsia="Calibri"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proofErr w:type="spellStart"/>
      <w:r w:rsidR="00A75B7C">
        <w:rPr>
          <w:rFonts w:ascii="Times New Roman" w:eastAsia="Calibri" w:hAnsi="Times New Roman" w:cs="Times New Roman"/>
          <w:b/>
          <w:sz w:val="28"/>
          <w:szCs w:val="28"/>
        </w:rPr>
        <w:t>Арслановский</w:t>
      </w:r>
      <w:proofErr w:type="spellEnd"/>
      <w:r w:rsidRPr="00FC0094">
        <w:rPr>
          <w:rFonts w:ascii="Times New Roman" w:eastAsia="Calibri" w:hAnsi="Times New Roman" w:cs="Times New Roman"/>
          <w:b/>
          <w:sz w:val="28"/>
          <w:szCs w:val="28"/>
        </w:rPr>
        <w:t xml:space="preserve"> сельсовет муниципального района Чишминский район Республики Башкортостан муниципальной услуги </w:t>
      </w:r>
      <w:r w:rsidRPr="00FC0094">
        <w:rPr>
          <w:rFonts w:ascii="Times New Roman" w:eastAsia="Calibri" w:hAnsi="Times New Roman" w:cs="Times New Roman"/>
          <w:b/>
          <w:bCs/>
          <w:sz w:val="28"/>
          <w:szCs w:val="28"/>
        </w:rPr>
        <w:t xml:space="preserve">«Предоставление в 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w:t>
      </w:r>
    </w:p>
    <w:p w:rsidR="0003132F" w:rsidRPr="00FC0094" w:rsidRDefault="0003132F" w:rsidP="0003132F">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FC0094">
        <w:rPr>
          <w:rFonts w:ascii="Times New Roman" w:eastAsia="Calibri" w:hAnsi="Times New Roman" w:cs="Times New Roman"/>
          <w:b/>
          <w:bCs/>
          <w:sz w:val="28"/>
          <w:szCs w:val="28"/>
        </w:rPr>
        <w:t>без проведения торгов»</w:t>
      </w:r>
    </w:p>
    <w:p w:rsidR="0003132F" w:rsidRPr="0003132F" w:rsidRDefault="0003132F" w:rsidP="000313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132F">
        <w:rPr>
          <w:rFonts w:ascii="Times New Roman" w:eastAsia="Times New Roman" w:hAnsi="Times New Roman" w:cs="Times New Roman"/>
          <w:sz w:val="28"/>
          <w:szCs w:val="28"/>
          <w:lang w:eastAsia="ru-RU"/>
        </w:rPr>
        <w:t>________________________________________________________________</w:t>
      </w:r>
    </w:p>
    <w:p w:rsidR="0003132F" w:rsidRPr="0003132F" w:rsidRDefault="0003132F" w:rsidP="0003132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3132F">
        <w:rPr>
          <w:rFonts w:ascii="Times New Roman" w:eastAsia="Calibri"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A75B7C">
        <w:rPr>
          <w:rFonts w:ascii="Times New Roman" w:eastAsia="Calibri" w:hAnsi="Times New Roman" w:cs="Times New Roman"/>
          <w:sz w:val="28"/>
          <w:szCs w:val="28"/>
        </w:rPr>
        <w:t>Арслановский</w:t>
      </w:r>
      <w:proofErr w:type="spellEnd"/>
      <w:r w:rsidRPr="0003132F">
        <w:rPr>
          <w:rFonts w:ascii="Times New Roman" w:eastAsia="Calibri" w:hAnsi="Times New Roman" w:cs="Times New Roman"/>
          <w:sz w:val="28"/>
          <w:szCs w:val="28"/>
        </w:rPr>
        <w:t xml:space="preserve"> сельсовет муниципального района Чишминский район</w:t>
      </w:r>
    </w:p>
    <w:p w:rsidR="0003132F" w:rsidRDefault="0003132F" w:rsidP="000313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3132F">
        <w:rPr>
          <w:rFonts w:ascii="Times New Roman" w:eastAsia="Times New Roman" w:hAnsi="Times New Roman" w:cs="Times New Roman"/>
          <w:b/>
          <w:sz w:val="28"/>
          <w:szCs w:val="28"/>
          <w:lang w:eastAsia="ru-RU"/>
        </w:rPr>
        <w:t>ПОСТАНОВЛЯЕТ:</w:t>
      </w:r>
    </w:p>
    <w:p w:rsidR="00FC0094" w:rsidRPr="0003132F" w:rsidRDefault="00FC0094" w:rsidP="0003132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3132F" w:rsidRPr="0003132F" w:rsidRDefault="0003132F" w:rsidP="0003132F">
      <w:pPr>
        <w:widowControl w:val="0"/>
        <w:autoSpaceDE w:val="0"/>
        <w:autoSpaceDN w:val="0"/>
        <w:adjustRightInd w:val="0"/>
        <w:spacing w:after="0" w:line="240" w:lineRule="auto"/>
        <w:jc w:val="both"/>
        <w:rPr>
          <w:rFonts w:ascii="Times New Roman" w:eastAsia="Calibri" w:hAnsi="Times New Roman" w:cs="Times New Roman"/>
          <w:sz w:val="28"/>
          <w:szCs w:val="28"/>
        </w:rPr>
      </w:pPr>
      <w:r w:rsidRPr="0003132F">
        <w:rPr>
          <w:rFonts w:ascii="Times New Roman" w:eastAsia="Times New Roman" w:hAnsi="Times New Roman" w:cs="Times New Roman"/>
          <w:sz w:val="28"/>
          <w:szCs w:val="28"/>
          <w:lang w:eastAsia="ru-RU"/>
        </w:rPr>
        <w:t xml:space="preserve">         1</w:t>
      </w:r>
      <w:r w:rsidRPr="0003132F">
        <w:rPr>
          <w:rFonts w:ascii="Times New Roman" w:eastAsia="Calibri" w:hAnsi="Times New Roman" w:cs="Times New Roman"/>
          <w:sz w:val="28"/>
          <w:szCs w:val="28"/>
        </w:rPr>
        <w:t xml:space="preserve">.Утвердить Административный регламент предоставления Администрацией сельского поселения </w:t>
      </w:r>
      <w:proofErr w:type="spellStart"/>
      <w:r w:rsidR="00A75B7C">
        <w:rPr>
          <w:rFonts w:ascii="Times New Roman" w:eastAsia="Calibri" w:hAnsi="Times New Roman" w:cs="Times New Roman"/>
          <w:sz w:val="28"/>
          <w:szCs w:val="28"/>
        </w:rPr>
        <w:t>Арслановский</w:t>
      </w:r>
      <w:proofErr w:type="spellEnd"/>
      <w:r w:rsidRPr="0003132F">
        <w:rPr>
          <w:rFonts w:ascii="Times New Roman" w:eastAsia="Calibri" w:hAnsi="Times New Roman" w:cs="Times New Roman"/>
          <w:sz w:val="28"/>
          <w:szCs w:val="28"/>
        </w:rPr>
        <w:t xml:space="preserve"> сельсовет муниципального района Чишминский район муниципальной услуги </w:t>
      </w:r>
      <w:r w:rsidRPr="0003132F">
        <w:rPr>
          <w:rFonts w:ascii="Times New Roman" w:eastAsia="Calibri" w:hAnsi="Times New Roman" w:cs="Times New Roman"/>
          <w:bCs/>
          <w:sz w:val="28"/>
          <w:szCs w:val="28"/>
        </w:rPr>
        <w:t xml:space="preserve">«Предоставление в 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 </w:t>
      </w:r>
      <w:r w:rsidRPr="0003132F">
        <w:rPr>
          <w:rFonts w:ascii="Times New Roman" w:eastAsia="Calibri" w:hAnsi="Times New Roman" w:cs="Times New Roman"/>
          <w:bCs/>
          <w:sz w:val="28"/>
          <w:szCs w:val="28"/>
          <w:lang w:eastAsia="ru-RU"/>
        </w:rPr>
        <w:t xml:space="preserve">в </w:t>
      </w:r>
      <w:r w:rsidRPr="0003132F">
        <w:rPr>
          <w:rFonts w:ascii="Times New Roman" w:eastAsia="Calibri" w:hAnsi="Times New Roman" w:cs="Times New Roman"/>
          <w:sz w:val="28"/>
          <w:szCs w:val="28"/>
        </w:rPr>
        <w:t xml:space="preserve">сельском поселении </w:t>
      </w:r>
      <w:proofErr w:type="spellStart"/>
      <w:r w:rsidR="00A75B7C">
        <w:rPr>
          <w:rFonts w:ascii="Times New Roman" w:eastAsia="Calibri" w:hAnsi="Times New Roman" w:cs="Times New Roman"/>
          <w:sz w:val="28"/>
          <w:szCs w:val="28"/>
        </w:rPr>
        <w:t>Арслановский</w:t>
      </w:r>
      <w:proofErr w:type="spellEnd"/>
      <w:r w:rsidRPr="0003132F">
        <w:rPr>
          <w:rFonts w:ascii="Times New Roman" w:eastAsia="Calibri" w:hAnsi="Times New Roman" w:cs="Times New Roman"/>
          <w:sz w:val="28"/>
          <w:szCs w:val="28"/>
        </w:rPr>
        <w:t xml:space="preserve"> сельсовет </w:t>
      </w:r>
      <w:r w:rsidRPr="0003132F">
        <w:rPr>
          <w:rFonts w:ascii="Times New Roman" w:eastAsia="Calibri" w:hAnsi="Times New Roman" w:cs="Times New Roman"/>
          <w:bCs/>
          <w:sz w:val="28"/>
          <w:szCs w:val="28"/>
          <w:lang w:eastAsia="ru-RU"/>
        </w:rPr>
        <w:t>муниципального района Чишминский район Республики Башкортостан</w:t>
      </w:r>
      <w:r w:rsidRPr="0003132F">
        <w:rPr>
          <w:rFonts w:ascii="Times New Roman" w:eastAsia="Calibri" w:hAnsi="Times New Roman" w:cs="Times New Roman"/>
          <w:sz w:val="28"/>
          <w:szCs w:val="28"/>
        </w:rPr>
        <w:t>.</w:t>
      </w:r>
    </w:p>
    <w:p w:rsidR="0003132F" w:rsidRPr="0003132F" w:rsidRDefault="0003132F" w:rsidP="0003132F">
      <w:pPr>
        <w:spacing w:after="0" w:line="240" w:lineRule="auto"/>
        <w:ind w:firstLine="567"/>
        <w:jc w:val="both"/>
        <w:rPr>
          <w:rFonts w:ascii="Times New Roman" w:eastAsia="Calibri" w:hAnsi="Times New Roman" w:cs="Times New Roman"/>
          <w:sz w:val="28"/>
          <w:szCs w:val="28"/>
        </w:rPr>
      </w:pPr>
      <w:r w:rsidRPr="0003132F">
        <w:rPr>
          <w:rFonts w:ascii="Times New Roman" w:eastAsia="Calibri" w:hAnsi="Times New Roman" w:cs="Times New Roman"/>
          <w:sz w:val="28"/>
          <w:szCs w:val="28"/>
        </w:rPr>
        <w:t xml:space="preserve"> 2. Обнародовать настоящее постановление на информационном стенде Администрации сельского поселения </w:t>
      </w:r>
      <w:proofErr w:type="spellStart"/>
      <w:r w:rsidR="00A75B7C">
        <w:rPr>
          <w:rFonts w:ascii="Times New Roman" w:eastAsia="Calibri" w:hAnsi="Times New Roman" w:cs="Times New Roman"/>
          <w:sz w:val="28"/>
          <w:szCs w:val="28"/>
        </w:rPr>
        <w:t>Арслановский</w:t>
      </w:r>
      <w:proofErr w:type="spellEnd"/>
      <w:r w:rsidRPr="0003132F">
        <w:rPr>
          <w:rFonts w:ascii="Times New Roman" w:eastAsia="Calibri" w:hAnsi="Times New Roman" w:cs="Times New Roman"/>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с. </w:t>
      </w:r>
      <w:proofErr w:type="spellStart"/>
      <w:r w:rsidR="00A75B7C">
        <w:rPr>
          <w:rFonts w:ascii="Times New Roman" w:eastAsia="Calibri" w:hAnsi="Times New Roman" w:cs="Times New Roman"/>
          <w:sz w:val="28"/>
          <w:szCs w:val="28"/>
        </w:rPr>
        <w:t>Арслано</w:t>
      </w:r>
      <w:r w:rsidR="00E02687">
        <w:rPr>
          <w:rFonts w:ascii="Times New Roman" w:eastAsia="Calibri" w:hAnsi="Times New Roman" w:cs="Times New Roman"/>
          <w:sz w:val="28"/>
          <w:szCs w:val="28"/>
        </w:rPr>
        <w:t>во</w:t>
      </w:r>
      <w:proofErr w:type="spellEnd"/>
      <w:r w:rsidRPr="0003132F">
        <w:rPr>
          <w:rFonts w:ascii="Times New Roman" w:eastAsia="Calibri" w:hAnsi="Times New Roman" w:cs="Times New Roman"/>
          <w:sz w:val="28"/>
          <w:szCs w:val="28"/>
        </w:rPr>
        <w:t xml:space="preserve">, </w:t>
      </w:r>
      <w:r w:rsidR="00A75B7C">
        <w:rPr>
          <w:rFonts w:ascii="Times New Roman" w:eastAsia="Calibri" w:hAnsi="Times New Roman" w:cs="Times New Roman"/>
          <w:sz w:val="28"/>
          <w:szCs w:val="28"/>
        </w:rPr>
        <w:t xml:space="preserve">          </w:t>
      </w:r>
      <w:r w:rsidRPr="0003132F">
        <w:rPr>
          <w:rFonts w:ascii="Times New Roman" w:eastAsia="Calibri" w:hAnsi="Times New Roman" w:cs="Times New Roman"/>
          <w:sz w:val="28"/>
          <w:szCs w:val="28"/>
        </w:rPr>
        <w:t xml:space="preserve">ул. </w:t>
      </w:r>
      <w:r w:rsidR="00E02687">
        <w:rPr>
          <w:rFonts w:ascii="Times New Roman" w:eastAsia="Calibri" w:hAnsi="Times New Roman" w:cs="Times New Roman"/>
          <w:sz w:val="28"/>
          <w:szCs w:val="28"/>
        </w:rPr>
        <w:t>Центральная</w:t>
      </w:r>
      <w:r w:rsidRPr="0003132F">
        <w:rPr>
          <w:rFonts w:ascii="Times New Roman" w:eastAsia="Calibri" w:hAnsi="Times New Roman" w:cs="Times New Roman"/>
          <w:sz w:val="28"/>
          <w:szCs w:val="28"/>
        </w:rPr>
        <w:t xml:space="preserve">, </w:t>
      </w:r>
      <w:r w:rsidR="00A75B7C">
        <w:rPr>
          <w:rFonts w:ascii="Times New Roman" w:eastAsia="Calibri" w:hAnsi="Times New Roman" w:cs="Times New Roman"/>
          <w:sz w:val="28"/>
          <w:szCs w:val="28"/>
        </w:rPr>
        <w:t>46</w:t>
      </w:r>
      <w:r w:rsidRPr="0003132F">
        <w:rPr>
          <w:rFonts w:ascii="Times New Roman" w:eastAsia="Calibri" w:hAnsi="Times New Roman" w:cs="Times New Roman"/>
          <w:sz w:val="28"/>
          <w:szCs w:val="28"/>
        </w:rPr>
        <w:t xml:space="preserve"> и на официальном сайте сельского поселения </w:t>
      </w:r>
      <w:hyperlink r:id="rId7" w:history="1">
        <w:r w:rsidR="00A75B7C" w:rsidRPr="001E39C0">
          <w:rPr>
            <w:rStyle w:val="a6"/>
            <w:rFonts w:ascii="Times New Roman" w:hAnsi="Times New Roman" w:cs="Times New Roman"/>
            <w:sz w:val="28"/>
            <w:szCs w:val="28"/>
          </w:rPr>
          <w:t>http://</w:t>
        </w:r>
        <w:proofErr w:type="spellStart"/>
        <w:r w:rsidR="00A75B7C" w:rsidRPr="001E39C0">
          <w:rPr>
            <w:rStyle w:val="a6"/>
            <w:rFonts w:ascii="Times New Roman" w:hAnsi="Times New Roman" w:cs="Times New Roman"/>
            <w:sz w:val="28"/>
            <w:szCs w:val="28"/>
            <w:lang w:val="en-US"/>
          </w:rPr>
          <w:t>arslanovo</w:t>
        </w:r>
        <w:proofErr w:type="spellEnd"/>
        <w:r w:rsidR="00A75B7C" w:rsidRPr="001E39C0">
          <w:rPr>
            <w:rStyle w:val="a6"/>
            <w:rFonts w:ascii="Times New Roman" w:hAnsi="Times New Roman" w:cs="Times New Roman"/>
            <w:sz w:val="28"/>
            <w:szCs w:val="28"/>
          </w:rPr>
          <w:t>.</w:t>
        </w:r>
        <w:proofErr w:type="spellStart"/>
        <w:r w:rsidR="00A75B7C" w:rsidRPr="001E39C0">
          <w:rPr>
            <w:rStyle w:val="a6"/>
            <w:rFonts w:ascii="Times New Roman" w:hAnsi="Times New Roman" w:cs="Times New Roman"/>
            <w:sz w:val="28"/>
            <w:szCs w:val="28"/>
          </w:rPr>
          <w:t>ru</w:t>
        </w:r>
        <w:proofErr w:type="spellEnd"/>
        <w:r w:rsidR="00A75B7C" w:rsidRPr="001E39C0">
          <w:rPr>
            <w:rStyle w:val="a6"/>
            <w:rFonts w:ascii="Times New Roman" w:hAnsi="Times New Roman" w:cs="Times New Roman"/>
            <w:sz w:val="28"/>
            <w:szCs w:val="28"/>
          </w:rPr>
          <w:t>/</w:t>
        </w:r>
      </w:hyperlink>
      <w:r w:rsidR="00A75B7C">
        <w:rPr>
          <w:rFonts w:ascii="Times New Roman" w:hAnsi="Times New Roman" w:cs="Times New Roman"/>
          <w:sz w:val="28"/>
          <w:szCs w:val="28"/>
          <w:u w:val="single"/>
        </w:rPr>
        <w:t>.</w:t>
      </w:r>
    </w:p>
    <w:p w:rsidR="00E02687" w:rsidRPr="00E02687" w:rsidRDefault="00E02687" w:rsidP="00E02687">
      <w:pPr>
        <w:spacing w:after="0" w:line="240" w:lineRule="auto"/>
        <w:ind w:firstLine="567"/>
        <w:jc w:val="both"/>
        <w:rPr>
          <w:rFonts w:ascii="Times New Roman" w:eastAsia="Times New Roman" w:hAnsi="Times New Roman" w:cs="Times New Roman"/>
          <w:sz w:val="28"/>
          <w:szCs w:val="28"/>
          <w:lang w:eastAsia="ru-RU"/>
        </w:rPr>
      </w:pPr>
      <w:r w:rsidRPr="00E02687">
        <w:rPr>
          <w:rFonts w:ascii="Times New Roman" w:eastAsia="Times New Roman" w:hAnsi="Times New Roman" w:cs="Times New Roman"/>
          <w:sz w:val="28"/>
          <w:szCs w:val="28"/>
          <w:lang w:eastAsia="ru-RU"/>
        </w:rPr>
        <w:t xml:space="preserve">3. </w:t>
      </w:r>
      <w:proofErr w:type="gramStart"/>
      <w:r w:rsidRPr="00E02687">
        <w:rPr>
          <w:rFonts w:ascii="Times New Roman" w:eastAsia="Times New Roman" w:hAnsi="Times New Roman" w:cs="Times New Roman"/>
          <w:sz w:val="28"/>
          <w:szCs w:val="28"/>
          <w:lang w:eastAsia="ru-RU"/>
        </w:rPr>
        <w:t>Контроль за</w:t>
      </w:r>
      <w:proofErr w:type="gramEnd"/>
      <w:r w:rsidRPr="00E02687">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02687" w:rsidRDefault="00E02687" w:rsidP="00E02687">
      <w:pPr>
        <w:suppressAutoHyphens/>
        <w:spacing w:after="0" w:line="240" w:lineRule="auto"/>
        <w:jc w:val="both"/>
        <w:rPr>
          <w:rFonts w:ascii="Times New Roman" w:eastAsia="Times New Roman" w:hAnsi="Times New Roman" w:cs="Times New Roman"/>
          <w:sz w:val="26"/>
          <w:szCs w:val="26"/>
          <w:lang w:eastAsia="ar-SA"/>
        </w:rPr>
      </w:pPr>
    </w:p>
    <w:p w:rsidR="00A75B7C" w:rsidRDefault="00A75B7C" w:rsidP="00E02687">
      <w:pPr>
        <w:suppressAutoHyphens/>
        <w:spacing w:after="0" w:line="240" w:lineRule="auto"/>
        <w:jc w:val="both"/>
        <w:rPr>
          <w:rFonts w:ascii="Times New Roman" w:eastAsia="Times New Roman" w:hAnsi="Times New Roman" w:cs="Times New Roman"/>
          <w:sz w:val="26"/>
          <w:szCs w:val="26"/>
          <w:lang w:eastAsia="ar-SA"/>
        </w:rPr>
      </w:pPr>
    </w:p>
    <w:p w:rsidR="00A75B7C" w:rsidRPr="00E02687" w:rsidRDefault="00A75B7C" w:rsidP="00E02687">
      <w:pPr>
        <w:suppressAutoHyphens/>
        <w:spacing w:after="0" w:line="240" w:lineRule="auto"/>
        <w:jc w:val="both"/>
        <w:rPr>
          <w:rFonts w:ascii="Times New Roman" w:eastAsia="Times New Roman" w:hAnsi="Times New Roman" w:cs="Times New Roman"/>
          <w:sz w:val="26"/>
          <w:szCs w:val="26"/>
          <w:lang w:eastAsia="ar-SA"/>
        </w:rPr>
      </w:pPr>
    </w:p>
    <w:p w:rsidR="00E02687" w:rsidRDefault="00E02687" w:rsidP="00E02687">
      <w:pPr>
        <w:suppressAutoHyphens/>
        <w:spacing w:after="0" w:line="240" w:lineRule="auto"/>
        <w:jc w:val="both"/>
        <w:rPr>
          <w:rFonts w:ascii="Times New Roman" w:eastAsia="Times New Roman" w:hAnsi="Times New Roman" w:cs="Times New Roman"/>
          <w:sz w:val="28"/>
          <w:szCs w:val="28"/>
          <w:lang w:eastAsia="ar-SA"/>
        </w:rPr>
      </w:pPr>
      <w:r w:rsidRPr="00E02687">
        <w:rPr>
          <w:rFonts w:ascii="Times New Roman" w:eastAsia="Times New Roman" w:hAnsi="Times New Roman" w:cs="Times New Roman"/>
          <w:sz w:val="28"/>
          <w:szCs w:val="28"/>
          <w:lang w:eastAsia="ar-SA"/>
        </w:rPr>
        <w:t xml:space="preserve">Глава сельского поселения                                                            </w:t>
      </w:r>
      <w:proofErr w:type="spellStart"/>
      <w:r w:rsidR="00A75B7C">
        <w:rPr>
          <w:rFonts w:ascii="Times New Roman" w:eastAsia="Times New Roman" w:hAnsi="Times New Roman" w:cs="Times New Roman"/>
          <w:sz w:val="28"/>
          <w:szCs w:val="28"/>
          <w:lang w:eastAsia="ar-SA"/>
        </w:rPr>
        <w:t>Г.М.Аминева</w:t>
      </w:r>
      <w:proofErr w:type="spellEnd"/>
    </w:p>
    <w:p w:rsidR="00A75B7C" w:rsidRPr="00E02687" w:rsidRDefault="00A75B7C" w:rsidP="00E02687">
      <w:pPr>
        <w:suppressAutoHyphens/>
        <w:spacing w:after="0" w:line="240" w:lineRule="auto"/>
        <w:jc w:val="both"/>
        <w:rPr>
          <w:rFonts w:ascii="Times New Roman" w:eastAsia="Times New Roman" w:hAnsi="Times New Roman" w:cs="Times New Roman"/>
          <w:sz w:val="28"/>
          <w:szCs w:val="28"/>
          <w:lang w:eastAsia="ar-SA"/>
        </w:rPr>
      </w:pPr>
    </w:p>
    <w:p w:rsidR="0003132F" w:rsidRPr="0003132F" w:rsidRDefault="0003132F" w:rsidP="0003132F">
      <w:pPr>
        <w:spacing w:after="0" w:line="240" w:lineRule="auto"/>
        <w:jc w:val="both"/>
        <w:rPr>
          <w:rFonts w:ascii="Times New Roman" w:eastAsia="Times New Roman" w:hAnsi="Times New Roman" w:cs="Times New Roman"/>
          <w:sz w:val="28"/>
          <w:szCs w:val="28"/>
          <w:lang w:eastAsia="ru-RU"/>
        </w:rPr>
      </w:pPr>
    </w:p>
    <w:p w:rsidR="0003132F" w:rsidRPr="0003132F" w:rsidRDefault="0003132F" w:rsidP="0003132F">
      <w:pPr>
        <w:spacing w:after="0" w:line="240" w:lineRule="auto"/>
        <w:jc w:val="right"/>
        <w:rPr>
          <w:rFonts w:ascii="Times New Roman" w:eastAsia="Times New Roman" w:hAnsi="Times New Roman" w:cs="Times New Roman"/>
          <w:sz w:val="20"/>
          <w:szCs w:val="20"/>
          <w:lang w:eastAsia="ru-RU"/>
        </w:rPr>
      </w:pPr>
      <w:r w:rsidRPr="0003132F">
        <w:rPr>
          <w:rFonts w:ascii="Times New Roman" w:eastAsia="Times New Roman" w:hAnsi="Times New Roman" w:cs="Times New Roman"/>
          <w:sz w:val="20"/>
          <w:szCs w:val="20"/>
          <w:lang w:eastAsia="ru-RU"/>
        </w:rPr>
        <w:lastRenderedPageBreak/>
        <w:t xml:space="preserve">                                                              Утвержден</w:t>
      </w:r>
    </w:p>
    <w:p w:rsidR="0003132F" w:rsidRPr="0003132F" w:rsidRDefault="0003132F" w:rsidP="0003132F">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03132F">
        <w:rPr>
          <w:rFonts w:ascii="Times New Roman" w:eastAsia="Times New Roman" w:hAnsi="Times New Roman" w:cs="Times New Roman"/>
          <w:sz w:val="20"/>
          <w:szCs w:val="20"/>
        </w:rPr>
        <w:t xml:space="preserve">                                   постановлением Администрации</w:t>
      </w:r>
    </w:p>
    <w:p w:rsidR="0003132F" w:rsidRPr="0003132F" w:rsidRDefault="0003132F" w:rsidP="0003132F">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03132F">
        <w:rPr>
          <w:rFonts w:ascii="Times New Roman" w:eastAsia="Times New Roman" w:hAnsi="Times New Roman" w:cs="Times New Roman"/>
          <w:sz w:val="20"/>
          <w:szCs w:val="20"/>
        </w:rPr>
        <w:t>сельского поселения</w:t>
      </w:r>
    </w:p>
    <w:p w:rsidR="0003132F" w:rsidRPr="0003132F" w:rsidRDefault="0003132F" w:rsidP="0003132F">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03132F">
        <w:rPr>
          <w:rFonts w:ascii="Times New Roman" w:eastAsia="Times New Roman" w:hAnsi="Times New Roman" w:cs="Times New Roman"/>
          <w:sz w:val="20"/>
          <w:szCs w:val="20"/>
        </w:rPr>
        <w:t xml:space="preserve"> </w:t>
      </w:r>
      <w:proofErr w:type="spellStart"/>
      <w:r w:rsidR="00A75B7C">
        <w:rPr>
          <w:rFonts w:ascii="Times New Roman" w:eastAsia="Times New Roman" w:hAnsi="Times New Roman" w:cs="Times New Roman"/>
          <w:sz w:val="20"/>
          <w:szCs w:val="20"/>
        </w:rPr>
        <w:t>Арслановский</w:t>
      </w:r>
      <w:proofErr w:type="spellEnd"/>
      <w:r w:rsidRPr="0003132F">
        <w:rPr>
          <w:rFonts w:ascii="Times New Roman" w:eastAsia="Times New Roman" w:hAnsi="Times New Roman" w:cs="Times New Roman"/>
          <w:sz w:val="20"/>
          <w:szCs w:val="20"/>
        </w:rPr>
        <w:t xml:space="preserve"> </w:t>
      </w:r>
      <w:proofErr w:type="spellStart"/>
      <w:r w:rsidRPr="0003132F">
        <w:rPr>
          <w:rFonts w:ascii="Times New Roman" w:eastAsia="Times New Roman" w:hAnsi="Times New Roman" w:cs="Times New Roman"/>
          <w:sz w:val="20"/>
          <w:szCs w:val="20"/>
        </w:rPr>
        <w:t>селльсовет</w:t>
      </w:r>
      <w:proofErr w:type="spellEnd"/>
    </w:p>
    <w:p w:rsidR="0003132F" w:rsidRPr="0003132F" w:rsidRDefault="0003132F" w:rsidP="0003132F">
      <w:pPr>
        <w:tabs>
          <w:tab w:val="center" w:pos="5320"/>
          <w:tab w:val="right" w:pos="9920"/>
        </w:tabs>
        <w:spacing w:after="0" w:line="240" w:lineRule="auto"/>
        <w:ind w:firstLine="709"/>
        <w:jc w:val="right"/>
        <w:outlineLvl w:val="6"/>
        <w:rPr>
          <w:rFonts w:ascii="Times New Roman" w:eastAsia="Times New Roman" w:hAnsi="Times New Roman" w:cs="Times New Roman"/>
          <w:sz w:val="20"/>
          <w:szCs w:val="20"/>
        </w:rPr>
      </w:pPr>
      <w:r w:rsidRPr="0003132F">
        <w:rPr>
          <w:rFonts w:ascii="Times New Roman" w:eastAsia="Times New Roman" w:hAnsi="Times New Roman" w:cs="Times New Roman"/>
          <w:sz w:val="20"/>
          <w:szCs w:val="20"/>
        </w:rPr>
        <w:t xml:space="preserve">    муниципального района</w:t>
      </w:r>
    </w:p>
    <w:p w:rsidR="0003132F" w:rsidRPr="0003132F" w:rsidRDefault="0003132F" w:rsidP="0003132F">
      <w:pPr>
        <w:tabs>
          <w:tab w:val="center" w:pos="5320"/>
          <w:tab w:val="right" w:pos="9920"/>
        </w:tabs>
        <w:spacing w:after="0" w:line="240" w:lineRule="auto"/>
        <w:ind w:left="4253"/>
        <w:jc w:val="right"/>
        <w:outlineLvl w:val="6"/>
        <w:rPr>
          <w:rFonts w:ascii="Times New Roman" w:eastAsia="Times New Roman" w:hAnsi="Times New Roman" w:cs="Times New Roman"/>
          <w:sz w:val="20"/>
          <w:szCs w:val="20"/>
        </w:rPr>
      </w:pPr>
      <w:r w:rsidRPr="0003132F">
        <w:rPr>
          <w:rFonts w:ascii="Times New Roman" w:eastAsia="Times New Roman" w:hAnsi="Times New Roman" w:cs="Times New Roman"/>
          <w:sz w:val="20"/>
          <w:szCs w:val="20"/>
        </w:rPr>
        <w:t xml:space="preserve">Чишминский район                                                                                                                                                              </w:t>
      </w:r>
      <w:r w:rsidRPr="0003132F">
        <w:rPr>
          <w:rFonts w:ascii="Times New Roman" w:eastAsia="Times New Roman" w:hAnsi="Times New Roman" w:cs="Times New Roman"/>
          <w:sz w:val="20"/>
          <w:szCs w:val="20"/>
          <w:lang w:eastAsia="ru-RU"/>
        </w:rPr>
        <w:t xml:space="preserve">Республики Башкортостан                                                                                                                                       </w:t>
      </w:r>
    </w:p>
    <w:p w:rsidR="0003132F" w:rsidRPr="0003132F" w:rsidRDefault="00E02687" w:rsidP="0003132F">
      <w:pPr>
        <w:widowControl w:val="0"/>
        <w:autoSpaceDE w:val="0"/>
        <w:autoSpaceDN w:val="0"/>
        <w:adjustRightInd w:val="0"/>
        <w:spacing w:after="0" w:line="240" w:lineRule="auto"/>
        <w:ind w:firstLine="851"/>
        <w:jc w:val="right"/>
        <w:rPr>
          <w:rFonts w:ascii="Times New Roman" w:eastAsia="Calibri" w:hAnsi="Times New Roman" w:cs="Times New Roman"/>
          <w:sz w:val="20"/>
          <w:szCs w:val="20"/>
        </w:rPr>
      </w:pPr>
      <w:bookmarkStart w:id="0" w:name="_GoBack"/>
      <w:bookmarkEnd w:id="0"/>
      <w:r w:rsidRPr="0003132F">
        <w:rPr>
          <w:rFonts w:ascii="Times New Roman" w:eastAsia="Calibri" w:hAnsi="Times New Roman" w:cs="Times New Roman"/>
          <w:sz w:val="20"/>
          <w:szCs w:val="20"/>
        </w:rPr>
        <w:t>О</w:t>
      </w:r>
      <w:r w:rsidR="0003132F" w:rsidRPr="0003132F">
        <w:rPr>
          <w:rFonts w:ascii="Times New Roman" w:eastAsia="Calibri" w:hAnsi="Times New Roman" w:cs="Times New Roman"/>
          <w:sz w:val="20"/>
          <w:szCs w:val="20"/>
        </w:rPr>
        <w:t>т</w:t>
      </w:r>
      <w:r>
        <w:rPr>
          <w:rFonts w:ascii="Times New Roman" w:eastAsia="Calibri" w:hAnsi="Times New Roman" w:cs="Times New Roman"/>
          <w:sz w:val="20"/>
          <w:szCs w:val="20"/>
        </w:rPr>
        <w:t xml:space="preserve"> </w:t>
      </w:r>
      <w:r w:rsidR="00A75B7C">
        <w:rPr>
          <w:rFonts w:ascii="Times New Roman" w:eastAsia="Calibri" w:hAnsi="Times New Roman" w:cs="Times New Roman"/>
          <w:sz w:val="20"/>
          <w:szCs w:val="20"/>
        </w:rPr>
        <w:t>23</w:t>
      </w:r>
      <w:r>
        <w:rPr>
          <w:rFonts w:ascii="Times New Roman" w:eastAsia="Calibri" w:hAnsi="Times New Roman" w:cs="Times New Roman"/>
          <w:sz w:val="20"/>
          <w:szCs w:val="20"/>
        </w:rPr>
        <w:t xml:space="preserve">  ию</w:t>
      </w:r>
      <w:r w:rsidR="00A75B7C">
        <w:rPr>
          <w:rFonts w:ascii="Times New Roman" w:eastAsia="Calibri" w:hAnsi="Times New Roman" w:cs="Times New Roman"/>
          <w:sz w:val="20"/>
          <w:szCs w:val="20"/>
        </w:rPr>
        <w:t>л</w:t>
      </w:r>
      <w:r>
        <w:rPr>
          <w:rFonts w:ascii="Times New Roman" w:eastAsia="Calibri" w:hAnsi="Times New Roman" w:cs="Times New Roman"/>
          <w:sz w:val="20"/>
          <w:szCs w:val="20"/>
        </w:rPr>
        <w:t xml:space="preserve">я </w:t>
      </w:r>
      <w:r w:rsidR="0003132F" w:rsidRPr="0003132F">
        <w:rPr>
          <w:rFonts w:ascii="Times New Roman" w:eastAsia="Calibri" w:hAnsi="Times New Roman" w:cs="Times New Roman"/>
          <w:sz w:val="20"/>
          <w:szCs w:val="20"/>
        </w:rPr>
        <w:t xml:space="preserve"> 2019 года № </w:t>
      </w:r>
      <w:r w:rsidR="00A75B7C">
        <w:rPr>
          <w:rFonts w:ascii="Times New Roman" w:eastAsia="Calibri" w:hAnsi="Times New Roman" w:cs="Times New Roman"/>
          <w:sz w:val="20"/>
          <w:szCs w:val="20"/>
        </w:rPr>
        <w:t>78</w:t>
      </w:r>
    </w:p>
    <w:p w:rsidR="0003132F" w:rsidRPr="0003132F" w:rsidRDefault="0003132F" w:rsidP="0003132F">
      <w:pPr>
        <w:widowControl w:val="0"/>
        <w:spacing w:after="0" w:line="240" w:lineRule="auto"/>
        <w:ind w:firstLine="567"/>
        <w:contextualSpacing/>
        <w:jc w:val="center"/>
        <w:rPr>
          <w:rFonts w:ascii="Times New Roman" w:eastAsia="Calibri" w:hAnsi="Times New Roman" w:cs="Times New Roman"/>
          <w:b/>
          <w:sz w:val="28"/>
          <w:szCs w:val="28"/>
        </w:rPr>
      </w:pPr>
    </w:p>
    <w:p w:rsidR="0003132F" w:rsidRPr="00FD49E8" w:rsidRDefault="0003132F" w:rsidP="0003132F">
      <w:pPr>
        <w:widowControl w:val="0"/>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Административный регламент предоставления Администрацией сельского поселения </w:t>
      </w:r>
      <w:proofErr w:type="spellStart"/>
      <w:r w:rsidR="00A75B7C" w:rsidRPr="00FD49E8">
        <w:rPr>
          <w:rFonts w:ascii="Times New Roman" w:eastAsia="Calibri" w:hAnsi="Times New Roman" w:cs="Times New Roman"/>
          <w:b/>
          <w:sz w:val="24"/>
          <w:szCs w:val="24"/>
        </w:rPr>
        <w:t>Арслановский</w:t>
      </w:r>
      <w:proofErr w:type="spellEnd"/>
      <w:r w:rsidRPr="00FD49E8">
        <w:rPr>
          <w:rFonts w:ascii="Times New Roman" w:eastAsia="Calibri" w:hAnsi="Times New Roman" w:cs="Times New Roman"/>
          <w:b/>
          <w:sz w:val="24"/>
          <w:szCs w:val="24"/>
        </w:rPr>
        <w:t xml:space="preserve"> сельсовет муниципального района Чишминский район Республики Башкортостан муниципальной услуги  «Предоставление в аренду земельных участков,  находящихся в муниципальной собственности </w:t>
      </w:r>
      <w:r w:rsidRPr="00FD49E8">
        <w:rPr>
          <w:rFonts w:ascii="Times New Roman" w:eastAsia="Calibri" w:hAnsi="Times New Roman" w:cs="Times New Roman"/>
          <w:b/>
          <w:bCs/>
          <w:sz w:val="24"/>
          <w:szCs w:val="24"/>
        </w:rPr>
        <w:t xml:space="preserve">сельского поселения </w:t>
      </w:r>
      <w:r w:rsidRPr="00FD49E8">
        <w:rPr>
          <w:rFonts w:ascii="Times New Roman" w:eastAsia="Calibri" w:hAnsi="Times New Roman" w:cs="Times New Roman"/>
          <w:bCs/>
          <w:sz w:val="24"/>
          <w:szCs w:val="24"/>
        </w:rPr>
        <w:t xml:space="preserve"> </w:t>
      </w:r>
      <w:r w:rsidRPr="00FD49E8">
        <w:rPr>
          <w:rFonts w:ascii="Times New Roman" w:eastAsia="Calibri" w:hAnsi="Times New Roman" w:cs="Times New Roman"/>
          <w:b/>
          <w:sz w:val="24"/>
          <w:szCs w:val="24"/>
        </w:rPr>
        <w:t>или государственная собственность на которые не разграничена, без проведения торгов»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p>
    <w:p w:rsidR="0003132F" w:rsidRPr="00FD49E8" w:rsidRDefault="0003132F" w:rsidP="0003132F">
      <w:pPr>
        <w:widowControl w:val="0"/>
        <w:tabs>
          <w:tab w:val="left" w:pos="567"/>
        </w:tabs>
        <w:spacing w:after="0" w:line="240" w:lineRule="auto"/>
        <w:ind w:left="-142" w:firstLine="568"/>
        <w:contextualSpacing/>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I. Общие положения</w:t>
      </w:r>
    </w:p>
    <w:p w:rsidR="0003132F" w:rsidRPr="00FD49E8" w:rsidRDefault="0003132F" w:rsidP="0003132F">
      <w:pPr>
        <w:widowControl w:val="0"/>
        <w:autoSpaceDE w:val="0"/>
        <w:autoSpaceDN w:val="0"/>
        <w:adjustRightInd w:val="0"/>
        <w:spacing w:after="0" w:line="240" w:lineRule="auto"/>
        <w:ind w:left="-142" w:firstLine="568"/>
        <w:contextualSpacing/>
        <w:jc w:val="both"/>
        <w:outlineLvl w:val="1"/>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contextualSpacing/>
        <w:jc w:val="center"/>
        <w:outlineLvl w:val="1"/>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Предмет регулирования Административного регламента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bCs/>
          <w:sz w:val="24"/>
          <w:szCs w:val="24"/>
        </w:rPr>
      </w:pPr>
      <w:r w:rsidRPr="00FD49E8">
        <w:rPr>
          <w:rFonts w:ascii="Times New Roman" w:eastAsia="Calibri" w:hAnsi="Times New Roman" w:cs="Times New Roman"/>
          <w:sz w:val="24"/>
          <w:szCs w:val="24"/>
        </w:rPr>
        <w:t xml:space="preserve">1.1. </w:t>
      </w:r>
      <w:proofErr w:type="gramStart"/>
      <w:r w:rsidRPr="00FD49E8">
        <w:rPr>
          <w:rFonts w:ascii="Times New Roman" w:eastAsia="Calibri" w:hAnsi="Times New Roman" w:cs="Times New Roman"/>
          <w:sz w:val="24"/>
          <w:szCs w:val="24"/>
        </w:rPr>
        <w:t>Административный регламент предоставления</w:t>
      </w:r>
      <w:r w:rsidRPr="00FD49E8">
        <w:rPr>
          <w:rFonts w:ascii="Times New Roman" w:eastAsia="Calibri" w:hAnsi="Times New Roman" w:cs="Times New Roman"/>
          <w:color w:val="FF0000"/>
          <w:sz w:val="24"/>
          <w:szCs w:val="24"/>
        </w:rPr>
        <w:t xml:space="preserve"> </w:t>
      </w:r>
      <w:r w:rsidRPr="00FD49E8">
        <w:rPr>
          <w:rFonts w:ascii="Times New Roman" w:eastAsia="Calibri" w:hAnsi="Times New Roman" w:cs="Times New Roman"/>
          <w:sz w:val="24"/>
          <w:szCs w:val="24"/>
        </w:rPr>
        <w:t xml:space="preserve">муниципальной услуги </w:t>
      </w:r>
      <w:r w:rsidRPr="00FD49E8">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сельского поселения или государственная собственность на которые не разграничена, без проведения торгов</w:t>
      </w:r>
      <w:r w:rsidRPr="00FD49E8">
        <w:rPr>
          <w:rFonts w:ascii="Times New Roman" w:eastAsia="Calibri" w:hAnsi="Times New Roman" w:cs="Times New Roman"/>
          <w:b/>
          <w:bCs/>
          <w:sz w:val="24"/>
          <w:szCs w:val="24"/>
        </w:rPr>
        <w:t>»</w:t>
      </w:r>
      <w:r w:rsidRPr="00FD49E8">
        <w:rPr>
          <w:rFonts w:ascii="Times New Roman" w:eastAsia="Calibri"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sidRPr="00FD49E8">
        <w:rPr>
          <w:rFonts w:ascii="Times New Roman" w:eastAsia="Calibri" w:hAnsi="Times New Roman" w:cs="Times New Roman"/>
          <w:sz w:val="24"/>
          <w:szCs w:val="24"/>
        </w:rPr>
        <w:t xml:space="preserve"> в Администрации сельского поселения </w:t>
      </w:r>
      <w:proofErr w:type="spellStart"/>
      <w:r w:rsidR="00A75B7C" w:rsidRPr="00FD49E8">
        <w:rPr>
          <w:rFonts w:ascii="Times New Roman" w:eastAsia="Calibri" w:hAnsi="Times New Roman" w:cs="Times New Roman"/>
          <w:sz w:val="24"/>
          <w:szCs w:val="24"/>
        </w:rPr>
        <w:t>Арслановский</w:t>
      </w:r>
      <w:proofErr w:type="spellEnd"/>
      <w:r w:rsidRPr="00FD49E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w:t>
      </w: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t>Круг заявителей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1.2.  </w:t>
      </w:r>
      <w:proofErr w:type="gramStart"/>
      <w:r w:rsidRPr="00FD49E8">
        <w:rPr>
          <w:rFonts w:ascii="Times New Roman" w:eastAsia="Calibri" w:hAnsi="Times New Roman" w:cs="Times New Roman"/>
          <w:sz w:val="24"/>
          <w:szCs w:val="24"/>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r w:rsidRPr="00FD49E8">
        <w:rPr>
          <w:rFonts w:ascii="Times New Roman" w:eastAsia="Calibri" w:hAnsi="Times New Roman" w:cs="Times New Roman"/>
          <w:sz w:val="24"/>
          <w:szCs w:val="24"/>
        </w:rPr>
        <w:t>).</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Calibri" w:hAnsi="Times New Roman" w:cs="Times New Roman"/>
          <w:sz w:val="24"/>
          <w:szCs w:val="24"/>
        </w:rPr>
        <w:t xml:space="preserve"> </w:t>
      </w:r>
      <w:r w:rsidRPr="00FD49E8">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FD49E8">
          <w:rPr>
            <w:rFonts w:ascii="Times New Roman" w:eastAsia="BatangChe" w:hAnsi="Times New Roman" w:cs="Times New Roman"/>
            <w:sz w:val="24"/>
            <w:szCs w:val="24"/>
          </w:rPr>
          <w:t>критериям</w:t>
        </w:r>
      </w:hyperlink>
      <w:r w:rsidRPr="00FD49E8">
        <w:rPr>
          <w:rFonts w:ascii="Times New Roman" w:eastAsia="BatangChe" w:hAnsi="Times New Roman" w:cs="Times New Roman"/>
          <w:sz w:val="24"/>
          <w:szCs w:val="24"/>
        </w:rPr>
        <w:t>, установленным Правительством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FD49E8">
          <w:rPr>
            <w:rFonts w:ascii="Times New Roman" w:eastAsia="BatangChe" w:hAnsi="Times New Roman" w:cs="Times New Roman"/>
            <w:sz w:val="24"/>
            <w:szCs w:val="24"/>
          </w:rPr>
          <w:t>законом</w:t>
        </w:r>
      </w:hyperlink>
      <w:r w:rsidRPr="00FD49E8">
        <w:rPr>
          <w:rFonts w:ascii="Times New Roman" w:eastAsia="BatangChe" w:hAnsi="Times New Roman" w:cs="Times New Roman"/>
          <w:sz w:val="24"/>
          <w:szCs w:val="24"/>
        </w:rPr>
        <w:t xml:space="preserve"> от 30 декабря 2004 года № 214-ФЗ "Об участии в </w:t>
      </w:r>
      <w:r w:rsidRPr="00FD49E8">
        <w:rPr>
          <w:rFonts w:ascii="Times New Roman" w:eastAsia="BatangChe" w:hAnsi="Times New Roman" w:cs="Times New Roman"/>
          <w:sz w:val="24"/>
          <w:szCs w:val="24"/>
        </w:rPr>
        <w:lastRenderedPageBreak/>
        <w:t>долевом строительстве многоквартирных домов и иных объектов</w:t>
      </w:r>
      <w:proofErr w:type="gramEnd"/>
      <w:r w:rsidRPr="00FD49E8">
        <w:rPr>
          <w:rFonts w:ascii="Times New Roman" w:eastAsia="BatangChe" w:hAnsi="Times New Roman" w:cs="Times New Roman"/>
          <w:sz w:val="24"/>
          <w:szCs w:val="24"/>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D49E8">
        <w:rPr>
          <w:rFonts w:ascii="Times New Roman" w:eastAsia="BatangChe" w:hAnsi="Times New Roman" w:cs="Times New Roman"/>
          <w:sz w:val="24"/>
          <w:szCs w:val="24"/>
        </w:rPr>
        <w:t>о-</w:t>
      </w:r>
      <w:proofErr w:type="gramEnd"/>
      <w:r w:rsidRPr="00FD49E8">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FD49E8">
          <w:rPr>
            <w:rFonts w:ascii="Times New Roman" w:eastAsia="BatangChe" w:hAnsi="Times New Roman" w:cs="Times New Roman"/>
            <w:sz w:val="24"/>
            <w:szCs w:val="24"/>
          </w:rPr>
          <w:t>подпунктами 6</w:t>
        </w:r>
      </w:hyperlink>
      <w:r w:rsidRPr="00FD49E8">
        <w:rPr>
          <w:rFonts w:ascii="Times New Roman" w:eastAsia="BatangChe" w:hAnsi="Times New Roman" w:cs="Times New Roman"/>
          <w:sz w:val="24"/>
          <w:szCs w:val="24"/>
        </w:rPr>
        <w:t xml:space="preserve"> и </w:t>
      </w:r>
      <w:hyperlink w:anchor="Par17" w:history="1">
        <w:r w:rsidRPr="00FD49E8">
          <w:rPr>
            <w:rFonts w:ascii="Times New Roman" w:eastAsia="BatangChe" w:hAnsi="Times New Roman" w:cs="Times New Roman"/>
            <w:sz w:val="24"/>
            <w:szCs w:val="24"/>
          </w:rPr>
          <w:t>8</w:t>
        </w:r>
      </w:hyperlink>
      <w:r w:rsidRPr="00FD49E8">
        <w:rPr>
          <w:rFonts w:ascii="Times New Roman" w:eastAsia="BatangChe" w:hAnsi="Times New Roman" w:cs="Times New Roman"/>
          <w:sz w:val="24"/>
          <w:szCs w:val="24"/>
        </w:rPr>
        <w:t xml:space="preserve"> пункта 2 статьи 39.6 Земельного кодекса РФ, </w:t>
      </w:r>
      <w:hyperlink r:id="rId10" w:history="1">
        <w:r w:rsidRPr="00FD49E8">
          <w:rPr>
            <w:rFonts w:ascii="Times New Roman" w:eastAsia="BatangChe" w:hAnsi="Times New Roman" w:cs="Times New Roman"/>
            <w:sz w:val="24"/>
            <w:szCs w:val="24"/>
          </w:rPr>
          <w:t>пунктом 5 статьи 46</w:t>
        </w:r>
      </w:hyperlink>
      <w:r w:rsidRPr="00FD49E8">
        <w:rPr>
          <w:rFonts w:ascii="Times New Roman" w:eastAsia="BatangChe" w:hAnsi="Times New Roman" w:cs="Times New Roman"/>
          <w:sz w:val="24"/>
          <w:szCs w:val="24"/>
        </w:rPr>
        <w:t xml:space="preserve"> Земельного кодекса Российской Федерации (далее – Земельный кодекс РФ);</w:t>
      </w:r>
      <w:proofErr w:type="gramEnd"/>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bookmarkStart w:id="1" w:name="Par12"/>
      <w:bookmarkEnd w:id="1"/>
      <w:proofErr w:type="gramStart"/>
      <w:r w:rsidRPr="00FD49E8">
        <w:rPr>
          <w:rFonts w:ascii="Times New Roman" w:eastAsia="BatangChe"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FD49E8">
          <w:rPr>
            <w:rFonts w:ascii="Times New Roman" w:eastAsia="BatangChe" w:hAnsi="Times New Roman" w:cs="Times New Roman"/>
            <w:sz w:val="24"/>
            <w:szCs w:val="24"/>
          </w:rPr>
          <w:t>статьей 39.20</w:t>
        </w:r>
      </w:hyperlink>
      <w:r w:rsidRPr="00FD49E8">
        <w:rPr>
          <w:rFonts w:ascii="Times New Roman" w:eastAsia="BatangChe" w:hAnsi="Times New Roman" w:cs="Times New Roman"/>
          <w:sz w:val="24"/>
          <w:szCs w:val="24"/>
        </w:rPr>
        <w:t xml:space="preserve"> Земельного кодекса РФ, на праве оперативного управления;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FD49E8">
          <w:rPr>
            <w:rFonts w:ascii="Times New Roman" w:eastAsia="BatangChe" w:hAnsi="Times New Roman" w:cs="Times New Roman"/>
            <w:sz w:val="24"/>
            <w:szCs w:val="24"/>
          </w:rPr>
          <w:t>пунктом 5</w:t>
        </w:r>
      </w:hyperlink>
      <w:r w:rsidRPr="00FD49E8">
        <w:rPr>
          <w:rFonts w:ascii="Times New Roman" w:eastAsia="BatangChe" w:hAnsi="Times New Roman" w:cs="Times New Roman"/>
          <w:sz w:val="24"/>
          <w:szCs w:val="24"/>
        </w:rPr>
        <w:t xml:space="preserve"> статьи 39.6 Земельного кодекса РФ;</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FD49E8">
          <w:rPr>
            <w:rFonts w:ascii="Times New Roman" w:eastAsia="BatangChe" w:hAnsi="Times New Roman" w:cs="Times New Roman"/>
            <w:sz w:val="24"/>
            <w:szCs w:val="24"/>
          </w:rPr>
          <w:t>пункте 2 статьи 39.9</w:t>
        </w:r>
      </w:hyperlink>
      <w:r w:rsidRPr="00FD49E8">
        <w:rPr>
          <w:rFonts w:ascii="Times New Roman" w:eastAsia="BatangChe" w:hAnsi="Times New Roman" w:cs="Times New Roman"/>
          <w:sz w:val="24"/>
          <w:szCs w:val="24"/>
        </w:rPr>
        <w:t xml:space="preserve"> Земельного кодекса РФ;</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FD49E8">
          <w:rPr>
            <w:rFonts w:ascii="Times New Roman" w:eastAsia="BatangChe" w:hAnsi="Times New Roman" w:cs="Times New Roman"/>
            <w:sz w:val="24"/>
            <w:szCs w:val="24"/>
          </w:rPr>
          <w:t>законом</w:t>
        </w:r>
      </w:hyperlink>
      <w:r w:rsidRPr="00FD49E8">
        <w:rPr>
          <w:rFonts w:ascii="Times New Roman" w:eastAsia="BatangChe" w:hAnsi="Times New Roman" w:cs="Times New Roman"/>
          <w:sz w:val="24"/>
          <w:szCs w:val="24"/>
        </w:rPr>
        <w:t xml:space="preserve"> "Об обороте земель сельскохозяйственного назначения";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w:t>
      </w:r>
      <w:r w:rsidRPr="00FD49E8">
        <w:rPr>
          <w:rFonts w:ascii="Times New Roman" w:eastAsia="BatangChe" w:hAnsi="Times New Roman" w:cs="Times New Roman"/>
          <w:sz w:val="24"/>
          <w:szCs w:val="24"/>
        </w:rPr>
        <w:lastRenderedPageBreak/>
        <w:t xml:space="preserve">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FD49E8">
          <w:rPr>
            <w:rFonts w:ascii="Times New Roman" w:eastAsia="BatangChe" w:hAnsi="Times New Roman" w:cs="Times New Roman"/>
            <w:sz w:val="24"/>
            <w:szCs w:val="24"/>
          </w:rPr>
          <w:t>кодексом</w:t>
        </w:r>
      </w:hyperlink>
      <w:r w:rsidRPr="00FD49E8">
        <w:rPr>
          <w:rFonts w:ascii="Times New Roman" w:eastAsia="BatangChe" w:hAnsi="Times New Roman" w:cs="Times New Roman"/>
          <w:sz w:val="24"/>
          <w:szCs w:val="24"/>
        </w:rPr>
        <w:t xml:space="preserve"> Российской Федерации;</w:t>
      </w:r>
      <w:proofErr w:type="gramEnd"/>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FD49E8">
          <w:rPr>
            <w:rFonts w:ascii="Times New Roman" w:eastAsia="BatangChe" w:hAnsi="Times New Roman" w:cs="Times New Roman"/>
            <w:sz w:val="24"/>
            <w:szCs w:val="24"/>
          </w:rPr>
          <w:t>кодексом</w:t>
        </w:r>
      </w:hyperlink>
      <w:r w:rsidRPr="00FD49E8">
        <w:rPr>
          <w:rFonts w:ascii="Times New Roman" w:eastAsia="BatangChe" w:hAnsi="Times New Roman" w:cs="Times New Roman"/>
          <w:sz w:val="24"/>
          <w:szCs w:val="24"/>
        </w:rPr>
        <w:t xml:space="preserve">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FD49E8">
          <w:rPr>
            <w:rFonts w:ascii="Times New Roman" w:eastAsia="BatangChe" w:hAnsi="Times New Roman" w:cs="Times New Roman"/>
            <w:sz w:val="24"/>
            <w:szCs w:val="24"/>
          </w:rPr>
          <w:t>статьей 39.18</w:t>
        </w:r>
      </w:hyperlink>
      <w:r w:rsidRPr="00FD49E8">
        <w:rPr>
          <w:rFonts w:ascii="Times New Roman" w:eastAsia="BatangChe" w:hAnsi="Times New Roman" w:cs="Times New Roman"/>
          <w:sz w:val="24"/>
          <w:szCs w:val="24"/>
        </w:rPr>
        <w:t xml:space="preserve"> Земельного кодекса РФ;</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FD49E8">
        <w:rPr>
          <w:rFonts w:ascii="Times New Roman" w:eastAsia="BatangChe" w:hAnsi="Times New Roman" w:cs="Times New Roman"/>
          <w:sz w:val="24"/>
          <w:szCs w:val="24"/>
        </w:rPr>
        <w:t>недропользователю</w:t>
      </w:r>
      <w:proofErr w:type="spellEnd"/>
      <w:r w:rsidRPr="00FD49E8">
        <w:rPr>
          <w:rFonts w:ascii="Times New Roman" w:eastAsia="BatangChe" w:hAnsi="Times New Roman" w:cs="Times New Roman"/>
          <w:sz w:val="24"/>
          <w:szCs w:val="24"/>
        </w:rPr>
        <w:t>;</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FD49E8">
        <w:rPr>
          <w:rFonts w:ascii="Times New Roman" w:eastAsia="BatangChe"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FD49E8">
        <w:rPr>
          <w:rFonts w:ascii="Times New Roman" w:eastAsia="BatangChe" w:hAnsi="Times New Roman" w:cs="Times New Roman"/>
          <w:sz w:val="24"/>
          <w:szCs w:val="24"/>
        </w:rPr>
        <w:t xml:space="preserve"> Примерная </w:t>
      </w:r>
      <w:hyperlink r:id="rId18" w:history="1">
        <w:r w:rsidRPr="00FD49E8">
          <w:rPr>
            <w:rFonts w:ascii="Times New Roman" w:eastAsia="BatangChe" w:hAnsi="Times New Roman" w:cs="Times New Roman"/>
            <w:sz w:val="24"/>
            <w:szCs w:val="24"/>
          </w:rPr>
          <w:t>форма</w:t>
        </w:r>
      </w:hyperlink>
      <w:r w:rsidRPr="00FD49E8">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FD49E8">
        <w:rPr>
          <w:rFonts w:ascii="Times New Roman" w:eastAsia="BatangChe" w:hAnsi="Times New Roman" w:cs="Times New Roman"/>
          <w:sz w:val="24"/>
          <w:szCs w:val="24"/>
        </w:rPr>
        <w:t>муниципально</w:t>
      </w:r>
      <w:proofErr w:type="spellEnd"/>
      <w:r w:rsidRPr="00FD49E8">
        <w:rPr>
          <w:rFonts w:ascii="Times New Roman" w:eastAsia="BatangChe" w:hAnsi="Times New Roman" w:cs="Times New Roman"/>
          <w:sz w:val="24"/>
          <w:szCs w:val="24"/>
        </w:rPr>
        <w:t>-частном партнерстве, лицу, с которым заключены указанные соглашения;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proofErr w:type="gramStart"/>
      <w:r w:rsidRPr="00FD49E8">
        <w:rPr>
          <w:rFonts w:ascii="Times New Roman" w:eastAsia="BatangChe" w:hAnsi="Times New Roman" w:cs="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w:t>
      </w:r>
      <w:r w:rsidRPr="00FD49E8">
        <w:rPr>
          <w:rFonts w:ascii="Times New Roman" w:eastAsia="BatangChe" w:hAnsi="Times New Roman" w:cs="Times New Roman"/>
          <w:sz w:val="24"/>
          <w:szCs w:val="24"/>
        </w:rPr>
        <w:lastRenderedPageBreak/>
        <w:t>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D49E8">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D49E8">
        <w:rPr>
          <w:rFonts w:ascii="Times New Roman" w:eastAsia="BatangChe" w:hAnsi="Times New Roman" w:cs="Times New Roman"/>
          <w:sz w:val="24"/>
          <w:szCs w:val="24"/>
        </w:rPr>
        <w:t>охотхозяйственное</w:t>
      </w:r>
      <w:proofErr w:type="spellEnd"/>
      <w:r w:rsidRPr="00FD49E8">
        <w:rPr>
          <w:rFonts w:ascii="Times New Roman" w:eastAsia="BatangChe" w:hAnsi="Times New Roman" w:cs="Times New Roman"/>
          <w:sz w:val="24"/>
          <w:szCs w:val="24"/>
        </w:rPr>
        <w:t xml:space="preserve"> соглашение;</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D49E8">
        <w:rPr>
          <w:rFonts w:ascii="Times New Roman" w:eastAsia="BatangChe" w:hAnsi="Times New Roman" w:cs="Times New Roman"/>
          <w:sz w:val="24"/>
          <w:szCs w:val="24"/>
        </w:rPr>
        <w:t>полос</w:t>
      </w:r>
      <w:proofErr w:type="gramEnd"/>
      <w:r w:rsidRPr="00FD49E8">
        <w:rPr>
          <w:rFonts w:ascii="Times New Roman" w:eastAsia="BatangChe" w:hAnsi="Times New Roman" w:cs="Times New Roman"/>
          <w:sz w:val="24"/>
          <w:szCs w:val="24"/>
        </w:rPr>
        <w:t xml:space="preserve"> автомобильных дорог;</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bookmarkStart w:id="2" w:name="Par60"/>
      <w:bookmarkEnd w:id="2"/>
      <w:proofErr w:type="gramStart"/>
      <w:r w:rsidRPr="00FD49E8">
        <w:rPr>
          <w:rFonts w:ascii="Times New Roman" w:eastAsia="BatangChe"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D49E8">
        <w:rPr>
          <w:rFonts w:ascii="Times New Roman" w:eastAsia="BatangChe" w:hAnsi="Times New Roman" w:cs="Times New Roman"/>
          <w:sz w:val="24"/>
          <w:szCs w:val="24"/>
        </w:rPr>
        <w:t>неустраненных</w:t>
      </w:r>
      <w:proofErr w:type="spellEnd"/>
      <w:r w:rsidRPr="00FD49E8">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D49E8">
        <w:rPr>
          <w:rFonts w:ascii="Times New Roman" w:eastAsia="BatangChe" w:hAnsi="Times New Roman" w:cs="Times New Roman"/>
          <w:sz w:val="24"/>
          <w:szCs w:val="24"/>
        </w:rPr>
        <w:t xml:space="preserve"> земельного участка;</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FD49E8">
          <w:rPr>
            <w:rFonts w:ascii="Times New Roman" w:eastAsia="BatangChe" w:hAnsi="Times New Roman" w:cs="Times New Roman"/>
            <w:sz w:val="24"/>
            <w:szCs w:val="24"/>
          </w:rPr>
          <w:t>подпункте 31</w:t>
        </w:r>
      </w:hyperlink>
      <w:r w:rsidRPr="00FD49E8">
        <w:rPr>
          <w:rFonts w:ascii="Times New Roman" w:eastAsia="BatangChe" w:hAnsi="Times New Roman" w:cs="Times New Roman"/>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19" w:history="1">
        <w:r w:rsidRPr="00FD49E8">
          <w:rPr>
            <w:rFonts w:ascii="Times New Roman" w:eastAsia="BatangChe" w:hAnsi="Times New Roman" w:cs="Times New Roman"/>
            <w:sz w:val="24"/>
            <w:szCs w:val="24"/>
          </w:rPr>
          <w:t>пунктами 3</w:t>
        </w:r>
      </w:hyperlink>
      <w:r w:rsidRPr="00FD49E8">
        <w:rPr>
          <w:rFonts w:ascii="Times New Roman" w:eastAsia="BatangChe" w:hAnsi="Times New Roman" w:cs="Times New Roman"/>
          <w:sz w:val="24"/>
          <w:szCs w:val="24"/>
        </w:rPr>
        <w:t xml:space="preserve"> и </w:t>
      </w:r>
      <w:hyperlink r:id="rId20" w:history="1">
        <w:r w:rsidRPr="00FD49E8">
          <w:rPr>
            <w:rFonts w:ascii="Times New Roman" w:eastAsia="BatangChe" w:hAnsi="Times New Roman" w:cs="Times New Roman"/>
            <w:sz w:val="24"/>
            <w:szCs w:val="24"/>
          </w:rPr>
          <w:t>4</w:t>
        </w:r>
      </w:hyperlink>
      <w:r w:rsidRPr="00FD49E8">
        <w:rPr>
          <w:rFonts w:ascii="Times New Roman" w:eastAsia="BatangChe" w:hAnsi="Times New Roman" w:cs="Times New Roman"/>
          <w:sz w:val="24"/>
          <w:szCs w:val="24"/>
        </w:rPr>
        <w:t xml:space="preserve"> статьи 39.6 Земельного кодекса РФ;</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33) земельного участка в соответствии с Федеральным </w:t>
      </w:r>
      <w:hyperlink r:id="rId21" w:history="1">
        <w:r w:rsidRPr="00FD49E8">
          <w:rPr>
            <w:rFonts w:ascii="Times New Roman" w:eastAsia="BatangChe" w:hAnsi="Times New Roman" w:cs="Times New Roman"/>
            <w:sz w:val="24"/>
            <w:szCs w:val="24"/>
          </w:rPr>
          <w:t>законом</w:t>
        </w:r>
      </w:hyperlink>
      <w:r w:rsidRPr="00FD49E8">
        <w:rPr>
          <w:rFonts w:ascii="Times New Roman" w:eastAsia="BatangChe" w:hAnsi="Times New Roman" w:cs="Times New Roman"/>
          <w:sz w:val="24"/>
          <w:szCs w:val="24"/>
        </w:rPr>
        <w:t xml:space="preserve"> от 24 июля 2008 года № 161-ФЗ "О содействии развитию жилищного строительства";</w:t>
      </w:r>
    </w:p>
    <w:p w:rsidR="0003132F" w:rsidRPr="00FD49E8" w:rsidRDefault="0003132F" w:rsidP="0003132F">
      <w:pPr>
        <w:spacing w:after="0" w:line="240" w:lineRule="auto"/>
        <w:ind w:left="-142" w:firstLine="568"/>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2" w:history="1">
        <w:r w:rsidRPr="00FD49E8">
          <w:rPr>
            <w:rFonts w:ascii="Times New Roman" w:eastAsia="BatangChe" w:hAnsi="Times New Roman" w:cs="Times New Roman"/>
            <w:sz w:val="24"/>
            <w:szCs w:val="24"/>
          </w:rPr>
          <w:t>законом</w:t>
        </w:r>
      </w:hyperlink>
      <w:r w:rsidRPr="00FD49E8">
        <w:rPr>
          <w:rFonts w:ascii="Times New Roman" w:eastAsia="BatangChe"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03132F" w:rsidRPr="00FD49E8" w:rsidRDefault="0003132F" w:rsidP="0003132F">
      <w:pPr>
        <w:autoSpaceDE w:val="0"/>
        <w:autoSpaceDN w:val="0"/>
        <w:adjustRightInd w:val="0"/>
        <w:spacing w:after="0" w:line="240" w:lineRule="auto"/>
        <w:ind w:left="-142" w:firstLine="568"/>
        <w:contextualSpacing/>
        <w:jc w:val="both"/>
        <w:rPr>
          <w:rFonts w:ascii="Times New Roman" w:eastAsia="BatangChe" w:hAnsi="Times New Roman" w:cs="Times New Roman"/>
          <w:sz w:val="24"/>
          <w:szCs w:val="24"/>
        </w:rPr>
      </w:pPr>
      <w:r w:rsidRPr="00FD49E8">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Требования к порядку информирования о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sz w:val="24"/>
          <w:szCs w:val="24"/>
        </w:rPr>
        <w:t>1.4. С</w:t>
      </w:r>
      <w:r w:rsidRPr="00FD49E8">
        <w:rPr>
          <w:rFonts w:ascii="Times New Roman" w:eastAsia="Calibri" w:hAnsi="Times New Roman" w:cs="Times New Roman"/>
          <w:bCs/>
          <w:sz w:val="24"/>
          <w:szCs w:val="24"/>
        </w:rPr>
        <w:t>правочная информация: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о месте нахождения и графике работы Администрации сельского поселения </w:t>
      </w:r>
      <w:proofErr w:type="spellStart"/>
      <w:r w:rsidR="00A75B7C" w:rsidRPr="00FD49E8">
        <w:rPr>
          <w:rFonts w:ascii="Times New Roman" w:eastAsia="Calibri" w:hAnsi="Times New Roman" w:cs="Times New Roman"/>
          <w:sz w:val="24"/>
          <w:szCs w:val="24"/>
        </w:rPr>
        <w:t>Арслановский</w:t>
      </w:r>
      <w:proofErr w:type="spellEnd"/>
      <w:r w:rsidRPr="00FD49E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FD49E8">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FD49E8">
        <w:rPr>
          <w:rFonts w:ascii="Times New Roman" w:eastAsia="Calibri" w:hAnsi="Times New Roman" w:cs="Times New Roman"/>
          <w:sz w:val="24"/>
          <w:szCs w:val="24"/>
        </w:rPr>
        <w:t xml:space="preserve"> (далее - РГАУ МФЦ);  </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справочные телефоны Администрации, организаций, участвующих в предоставлении муниципальной услуги;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адреса электронной почты и (или) формы обратной связи Администрации, предоставляющей муниципальную услугу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bCs/>
          <w:sz w:val="24"/>
          <w:szCs w:val="24"/>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FD49E8">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D49E8">
        <w:rPr>
          <w:rFonts w:ascii="Times New Roman" w:eastAsia="Calibri" w:hAnsi="Times New Roman" w:cs="Times New Roman"/>
          <w:bCs/>
          <w:sz w:val="24"/>
          <w:szCs w:val="24"/>
        </w:rPr>
        <w:t xml:space="preserve"> «</w:t>
      </w:r>
      <w:r w:rsidRPr="00FD49E8">
        <w:rPr>
          <w:rFonts w:ascii="Times New Roman" w:eastAsia="Calibri"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D49E8">
        <w:rPr>
          <w:rFonts w:ascii="Times New Roman" w:eastAsia="Calibri" w:hAnsi="Times New Roman" w:cs="Times New Roman"/>
          <w:bCs/>
          <w:sz w:val="24"/>
          <w:szCs w:val="24"/>
        </w:rPr>
        <w:t xml:space="preserve">. </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 телефону в Администрации или РГАУ МФЦ;</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письменно, в том числе посредством электронной почты, факсимильной связи;</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посредством размещения в открытой и доступной форме информации:</w:t>
      </w:r>
    </w:p>
    <w:p w:rsidR="0003132F" w:rsidRPr="00FD49E8" w:rsidRDefault="0003132F" w:rsidP="0003132F">
      <w:pPr>
        <w:widowControl w:val="0"/>
        <w:tabs>
          <w:tab w:val="left" w:pos="851"/>
          <w:tab w:val="left" w:pos="1134"/>
        </w:tabs>
        <w:spacing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3132F" w:rsidRPr="00FD49E8" w:rsidRDefault="0003132F" w:rsidP="0003132F">
      <w:pPr>
        <w:widowControl w:val="0"/>
        <w:tabs>
          <w:tab w:val="left" w:pos="851"/>
          <w:tab w:val="left" w:pos="1134"/>
        </w:tabs>
        <w:spacing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на официальных сайтах Администрации </w:t>
      </w:r>
      <w:hyperlink r:id="rId23" w:history="1">
        <w:r w:rsidR="00E02687" w:rsidRPr="00FD49E8">
          <w:rPr>
            <w:rFonts w:ascii="Times New Roman" w:hAnsi="Times New Roman" w:cs="Times New Roman"/>
            <w:sz w:val="24"/>
            <w:szCs w:val="24"/>
            <w:u w:val="single"/>
          </w:rPr>
          <w:t>http://eremeevoselsovet.ru/</w:t>
        </w:r>
      </w:hyperlink>
      <w:r w:rsidRPr="00FD49E8">
        <w:rPr>
          <w:rFonts w:ascii="Times New Roman" w:eastAsia="Calibri" w:hAnsi="Times New Roman" w:cs="Times New Roman"/>
          <w:sz w:val="24"/>
          <w:szCs w:val="24"/>
        </w:rPr>
        <w:t>;</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1.6. Информирование осуществляется по вопросам, касающимся: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способов подачи заявления о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документов, необходимых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порядка и сроков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D49E8">
        <w:rPr>
          <w:rFonts w:ascii="Times New Roman" w:eastAsia="Calibri" w:hAnsi="Times New Roman" w:cs="Times New Roman"/>
          <w:sz w:val="24"/>
          <w:szCs w:val="24"/>
        </w:rPr>
        <w:t>обратившихся</w:t>
      </w:r>
      <w:proofErr w:type="gramEnd"/>
      <w:r w:rsidRPr="00FD49E8">
        <w:rPr>
          <w:rFonts w:ascii="Times New Roman" w:eastAsia="Calibri" w:hAnsi="Times New Roman" w:cs="Times New Roman"/>
          <w:sz w:val="24"/>
          <w:szCs w:val="24"/>
        </w:rPr>
        <w:t xml:space="preserve"> по интересующим вопросам.</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Если специалист Администрации, РГАУ МФЦ не может самостоятельно дать ответ, телефонный звонок</w:t>
      </w:r>
      <w:r w:rsidRPr="00FD49E8">
        <w:rPr>
          <w:rFonts w:ascii="Times New Roman" w:eastAsia="Calibri" w:hAnsi="Times New Roman" w:cs="Times New Roman"/>
          <w:i/>
          <w:sz w:val="24"/>
          <w:szCs w:val="24"/>
        </w:rPr>
        <w:t xml:space="preserve"> </w:t>
      </w:r>
      <w:r w:rsidRPr="00FD49E8">
        <w:rPr>
          <w:rFonts w:ascii="Times New Roman" w:eastAsia="Calibri" w:hAnsi="Times New Roman" w:cs="Times New Roman"/>
          <w:sz w:val="24"/>
          <w:szCs w:val="24"/>
        </w:rPr>
        <w:t xml:space="preserve">должен быть переадресован (переведен) на другое должностное лицо или же </w:t>
      </w:r>
      <w:r w:rsidRPr="00FD49E8">
        <w:rPr>
          <w:rFonts w:ascii="Times New Roman" w:eastAsia="Calibri" w:hAnsi="Times New Roman" w:cs="Times New Roman"/>
          <w:sz w:val="24"/>
          <w:szCs w:val="24"/>
        </w:rPr>
        <w:lastRenderedPageBreak/>
        <w:t>обратившемуся лицу должен быть сообщен телефонный номер, по которому можно будет получить необходимую информацию.</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изложить обращение в письменной форме; </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назначить другое время для консультаций.</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Информирование осуществляется в соответствии с графиком приема граждан.</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D49E8">
          <w:rPr>
            <w:rFonts w:ascii="Times New Roman" w:eastAsia="Calibri" w:hAnsi="Times New Roman" w:cs="Times New Roman"/>
            <w:sz w:val="24"/>
            <w:szCs w:val="24"/>
          </w:rPr>
          <w:t>пункте</w:t>
        </w:r>
      </w:hyperlink>
      <w:r w:rsidRPr="00FD49E8">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1.9. На РПГУ размещается следующая информация:</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наименование (в том числе краткое)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наименование органа (организации), предоставляющего муниципальную услугу;</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наименования органов власти и организаций, участвующих в предоставлении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D49E8">
        <w:rPr>
          <w:rFonts w:ascii="Times New Roman" w:eastAsia="Calibri" w:hAnsi="Times New Roman" w:cs="Times New Roman"/>
          <w:sz w:val="24"/>
          <w:szCs w:val="24"/>
        </w:rPr>
        <w:t>кст пр</w:t>
      </w:r>
      <w:proofErr w:type="gramEnd"/>
      <w:r w:rsidRPr="00FD49E8">
        <w:rPr>
          <w:rFonts w:ascii="Times New Roman" w:eastAsia="Calibri" w:hAnsi="Times New Roman" w:cs="Times New Roman"/>
          <w:sz w:val="24"/>
          <w:szCs w:val="24"/>
        </w:rPr>
        <w:t>оекта административного регламента);</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способы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описание результата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категория заявителей, которым предоставляется муниципальная услуга;</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сведения о </w:t>
      </w:r>
      <w:proofErr w:type="spellStart"/>
      <w:r w:rsidRPr="00FD49E8">
        <w:rPr>
          <w:rFonts w:ascii="Times New Roman" w:eastAsia="Calibri" w:hAnsi="Times New Roman" w:cs="Times New Roman"/>
          <w:sz w:val="24"/>
          <w:szCs w:val="24"/>
        </w:rPr>
        <w:t>возмездности</w:t>
      </w:r>
      <w:proofErr w:type="spellEnd"/>
      <w:r w:rsidRPr="00FD49E8">
        <w:rPr>
          <w:rFonts w:ascii="Times New Roman" w:eastAsia="Calibri"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показатели доступности и качества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3132F" w:rsidRPr="00FD49E8" w:rsidRDefault="0003132F" w:rsidP="0003132F">
      <w:pPr>
        <w:numPr>
          <w:ilvl w:val="0"/>
          <w:numId w:val="8"/>
        </w:numPr>
        <w:autoSpaceDE w:val="0"/>
        <w:autoSpaceDN w:val="0"/>
        <w:adjustRightInd w:val="0"/>
        <w:spacing w:before="280"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и способы предварительной записи на подачу заявления о предоставлении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справочные телефоны Администрации;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адреса официального сайта, а также электронной почты и (или) формы обратной связи Администрации </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сроки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образцы заполнения заявления и приложений к заявлениям;</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и способы подачи заявления о предоставлении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порядок и способы получения разъяснений по порядку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записи на личный прием к должностным лицам;</w:t>
      </w:r>
    </w:p>
    <w:p w:rsidR="0003132F" w:rsidRPr="00FD49E8" w:rsidRDefault="0003132F" w:rsidP="0003132F">
      <w:pPr>
        <w:numPr>
          <w:ilvl w:val="0"/>
          <w:numId w:val="8"/>
        </w:numPr>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1.13. </w:t>
      </w:r>
      <w:proofErr w:type="gramStart"/>
      <w:r w:rsidRPr="00FD49E8">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FD49E8">
        <w:rPr>
          <w:rFonts w:ascii="Times New Roman" w:eastAsia="Calibri"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3132F" w:rsidRPr="00FD49E8" w:rsidRDefault="0003132F" w:rsidP="0003132F">
      <w:pPr>
        <w:tabs>
          <w:tab w:val="left" w:pos="7425"/>
        </w:tabs>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1"/>
        <w:rPr>
          <w:rFonts w:ascii="Times New Roman" w:eastAsia="Calibri" w:hAnsi="Times New Roman" w:cs="Times New Roman"/>
          <w:b/>
          <w:sz w:val="24"/>
          <w:szCs w:val="24"/>
        </w:rPr>
      </w:pPr>
      <w:r w:rsidRPr="00FD49E8">
        <w:rPr>
          <w:rFonts w:ascii="Times New Roman" w:eastAsia="Calibri" w:hAnsi="Times New Roman" w:cs="Times New Roman"/>
          <w:b/>
          <w:sz w:val="24"/>
          <w:szCs w:val="24"/>
        </w:rPr>
        <w:t>II. Стандарт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center"/>
        <w:outlineLvl w:val="1"/>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t>Наименование муниципальной услуги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2.1. </w:t>
      </w:r>
      <w:r w:rsidRPr="00FD49E8">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Times New Roman" w:hAnsi="Times New Roman" w:cs="Times New Roman"/>
          <w:bCs/>
          <w:sz w:val="24"/>
          <w:szCs w:val="24"/>
          <w:lang w:eastAsia="ru-RU"/>
        </w:rPr>
      </w:pP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FD49E8">
        <w:rPr>
          <w:rFonts w:ascii="Times New Roman" w:eastAsia="Times New Roman" w:hAnsi="Times New Roman" w:cs="Times New Roman"/>
          <w:b/>
          <w:bCs/>
          <w:sz w:val="24"/>
          <w:szCs w:val="24"/>
          <w:lang w:eastAsia="ru-RU"/>
        </w:rPr>
        <w:t xml:space="preserve">муниципальную </w:t>
      </w:r>
      <w:r w:rsidRPr="00FD49E8">
        <w:rPr>
          <w:rFonts w:ascii="Times New Roman" w:eastAsia="Calibri" w:hAnsi="Times New Roman" w:cs="Times New Roman"/>
          <w:b/>
          <w:sz w:val="24"/>
          <w:szCs w:val="24"/>
        </w:rPr>
        <w:t>услугу</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2.2. Муниципальная услуга предоставляется Администрацией сельского поселения </w:t>
      </w:r>
      <w:proofErr w:type="spellStart"/>
      <w:r w:rsidR="00A75B7C" w:rsidRPr="00FD49E8">
        <w:rPr>
          <w:rFonts w:ascii="Times New Roman" w:eastAsia="Calibri" w:hAnsi="Times New Roman" w:cs="Times New Roman"/>
          <w:sz w:val="24"/>
          <w:szCs w:val="24"/>
        </w:rPr>
        <w:t>Арслановский</w:t>
      </w:r>
      <w:proofErr w:type="spellEnd"/>
      <w:r w:rsidRPr="00FD49E8">
        <w:rPr>
          <w:rFonts w:ascii="Times New Roman" w:eastAsia="Calibri" w:hAnsi="Times New Roman" w:cs="Times New Roman"/>
          <w:sz w:val="24"/>
          <w:szCs w:val="24"/>
        </w:rPr>
        <w:t xml:space="preserve"> сельсовет муниципального района Чишминский район Республики Башкортостан.  </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При предоставлении муниципальной услуги Администрация взаимодействует </w:t>
      </w:r>
      <w:proofErr w:type="gramStart"/>
      <w:r w:rsidRPr="00FD49E8">
        <w:rPr>
          <w:rFonts w:ascii="Times New Roman" w:eastAsia="Calibri" w:hAnsi="Times New Roman" w:cs="Times New Roman"/>
          <w:sz w:val="24"/>
          <w:szCs w:val="24"/>
        </w:rPr>
        <w:t>с</w:t>
      </w:r>
      <w:proofErr w:type="gramEnd"/>
      <w:r w:rsidRPr="00FD49E8">
        <w:rPr>
          <w:rFonts w:ascii="Times New Roman" w:eastAsia="Calibri" w:hAnsi="Times New Roman" w:cs="Times New Roman"/>
          <w:sz w:val="24"/>
          <w:szCs w:val="24"/>
        </w:rPr>
        <w:t>:</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Федеральной службой государственной регистрации, кадастра и картографии;</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Федеральной налоговой службой;</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Федеральным агентством по недропользованию;</w:t>
      </w:r>
    </w:p>
    <w:p w:rsidR="0003132F" w:rsidRPr="00FD49E8" w:rsidRDefault="0003132F" w:rsidP="0003132F">
      <w:pPr>
        <w:widowControl w:val="0"/>
        <w:numPr>
          <w:ilvl w:val="2"/>
          <w:numId w:val="4"/>
        </w:numPr>
        <w:tabs>
          <w:tab w:val="left" w:pos="851"/>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Министерством юстиции Российской Федерации;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widowControl w:val="0"/>
        <w:autoSpaceDE w:val="0"/>
        <w:autoSpaceDN w:val="0"/>
        <w:adjustRightInd w:val="0"/>
        <w:spacing w:after="0" w:line="240" w:lineRule="auto"/>
        <w:ind w:left="-142" w:firstLine="568"/>
        <w:jc w:val="both"/>
        <w:outlineLvl w:val="2"/>
        <w:rPr>
          <w:rFonts w:ascii="Times New Roman" w:eastAsia="Calibri" w:hAnsi="Times New Roman" w:cs="Times New Roman"/>
          <w:sz w:val="24"/>
          <w:szCs w:val="24"/>
        </w:rPr>
      </w:pPr>
      <w:r w:rsidRPr="00FD49E8">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132F" w:rsidRPr="00FD49E8" w:rsidRDefault="0003132F" w:rsidP="0003132F">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t>Описание результата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2.5. Результатом предоставления муниципальной услуги является: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1) проект договора аренды земельного участка, если не требуется образование испрашиваемого земельного участка или уточнение его границ;</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мотивированный отказ в п</w:t>
      </w:r>
      <w:r w:rsidRPr="00FD49E8">
        <w:rPr>
          <w:rFonts w:ascii="Times New Roman" w:eastAsia="Calibri" w:hAnsi="Times New Roman" w:cs="Times New Roman"/>
          <w:bCs/>
          <w:sz w:val="24"/>
          <w:szCs w:val="24"/>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FD49E8">
        <w:rPr>
          <w:rFonts w:ascii="Times New Roman" w:eastAsia="Calibri" w:hAnsi="Times New Roman" w:cs="Times New Roman"/>
          <w:sz w:val="24"/>
          <w:szCs w:val="24"/>
        </w:rPr>
        <w:t>(далее - мотивированный отказ в предоставлении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4" w:history="1">
        <w:r w:rsidRPr="00FD49E8">
          <w:rPr>
            <w:rFonts w:ascii="Times New Roman" w:eastAsia="Calibri" w:hAnsi="Times New Roman" w:cs="Times New Roman"/>
            <w:sz w:val="24"/>
            <w:szCs w:val="24"/>
          </w:rPr>
          <w:t>пункта</w:t>
        </w:r>
      </w:hyperlink>
      <w:r w:rsidRPr="00FD49E8">
        <w:rPr>
          <w:rFonts w:ascii="Times New Roman" w:eastAsia="Calibri" w:hAnsi="Times New Roman" w:cs="Times New Roman"/>
          <w:sz w:val="24"/>
          <w:szCs w:val="24"/>
        </w:rPr>
        <w:t xml:space="preserve"> 2.8 Административного регламента.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2.6.1. Проект договора аренды,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договора.</w:t>
      </w:r>
    </w:p>
    <w:p w:rsidR="0003132F" w:rsidRPr="00FD49E8" w:rsidRDefault="0003132F" w:rsidP="0003132F">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2"/>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FD49E8">
        <w:rPr>
          <w:rFonts w:ascii="Times New Roman" w:eastAsia="Times New Roman" w:hAnsi="Times New Roman" w:cs="Times New Roman"/>
          <w:b/>
          <w:bCs/>
          <w:sz w:val="24"/>
          <w:szCs w:val="24"/>
          <w:lang w:eastAsia="ru-RU"/>
        </w:rPr>
        <w:t>муниципальной</w:t>
      </w:r>
      <w:r w:rsidRPr="00FD49E8">
        <w:rPr>
          <w:rFonts w:ascii="Times New Roman" w:eastAsia="Calibri" w:hAnsi="Times New Roman" w:cs="Times New Roman"/>
          <w:b/>
          <w:sz w:val="24"/>
          <w:szCs w:val="24"/>
        </w:rPr>
        <w:t xml:space="preserve">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D49E8">
        <w:rPr>
          <w:rFonts w:ascii="Times New Roman" w:eastAsia="Calibri" w:hAnsi="Times New Roman" w:cs="Times New Roman"/>
          <w:bCs/>
          <w:sz w:val="24"/>
          <w:szCs w:val="24"/>
        </w:rPr>
        <w:t xml:space="preserve">официальном сайте Администрации, в </w:t>
      </w:r>
      <w:r w:rsidRPr="00FD49E8">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FD49E8">
        <w:rPr>
          <w:rFonts w:ascii="Times New Roman" w:eastAsia="Calibri" w:hAnsi="Times New Roman" w:cs="Times New Roman"/>
          <w:bCs/>
          <w:sz w:val="24"/>
          <w:szCs w:val="24"/>
        </w:rPr>
        <w:t xml:space="preserve"> на РПГУ</w:t>
      </w:r>
      <w:r w:rsidRPr="00FD49E8">
        <w:rPr>
          <w:rFonts w:ascii="Times New Roman" w:eastAsia="Calibri" w:hAnsi="Times New Roman" w:cs="Times New Roman"/>
          <w:sz w:val="24"/>
          <w:szCs w:val="24"/>
        </w:rPr>
        <w:t>.</w:t>
      </w:r>
    </w:p>
    <w:p w:rsidR="0003132F" w:rsidRPr="00FD49E8" w:rsidRDefault="0003132F" w:rsidP="0003132F">
      <w:pPr>
        <w:widowControl w:val="0"/>
        <w:autoSpaceDE w:val="0"/>
        <w:autoSpaceDN w:val="0"/>
        <w:adjustRightInd w:val="0"/>
        <w:spacing w:after="0" w:line="240" w:lineRule="auto"/>
        <w:ind w:left="-142" w:firstLine="568"/>
        <w:jc w:val="both"/>
        <w:outlineLvl w:val="2"/>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lastRenderedPageBreak/>
        <w:t xml:space="preserve">2.8.1. заявление о </w:t>
      </w:r>
      <w:r w:rsidRPr="00FD49E8">
        <w:rPr>
          <w:rFonts w:ascii="Times New Roman" w:eastAsia="Calibri" w:hAnsi="Times New Roman" w:cs="Times New Roman"/>
          <w:sz w:val="24"/>
          <w:szCs w:val="24"/>
        </w:rPr>
        <w:t>предоставлении муниципальной услуги</w:t>
      </w:r>
      <w:r w:rsidRPr="00FD49E8">
        <w:rPr>
          <w:rFonts w:ascii="Times New Roman" w:eastAsia="Calibri" w:hAnsi="Times New Roman" w:cs="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03132F" w:rsidRPr="00FD49E8" w:rsidRDefault="0003132F" w:rsidP="0003132F">
      <w:pPr>
        <w:numPr>
          <w:ilvl w:val="0"/>
          <w:numId w:val="9"/>
        </w:numPr>
        <w:tabs>
          <w:tab w:val="left" w:pos="1134"/>
        </w:tabs>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3132F" w:rsidRPr="00FD49E8" w:rsidRDefault="0003132F" w:rsidP="0003132F">
      <w:pPr>
        <w:numPr>
          <w:ilvl w:val="0"/>
          <w:numId w:val="9"/>
        </w:numPr>
        <w:tabs>
          <w:tab w:val="left" w:pos="1134"/>
        </w:tabs>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03132F" w:rsidRPr="00FD49E8" w:rsidRDefault="0003132F" w:rsidP="0003132F">
      <w:pPr>
        <w:numPr>
          <w:ilvl w:val="0"/>
          <w:numId w:val="9"/>
        </w:numPr>
        <w:tabs>
          <w:tab w:val="left" w:pos="1134"/>
        </w:tabs>
        <w:autoSpaceDE w:val="0"/>
        <w:autoSpaceDN w:val="0"/>
        <w:adjustRightInd w:val="0"/>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2.8.1.1. В заявлении должны быть указаны: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 кадастровый номер испрашиваемого земельного участка;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5" w:history="1">
        <w:r w:rsidRPr="00FD49E8">
          <w:rPr>
            <w:rFonts w:ascii="Times New Roman" w:eastAsia="Calibri" w:hAnsi="Times New Roman" w:cs="Times New Roman"/>
            <w:sz w:val="24"/>
            <w:szCs w:val="24"/>
          </w:rPr>
          <w:t>пунктом 2 статьи 39.6</w:t>
        </w:r>
      </w:hyperlink>
      <w:r w:rsidRPr="00FD49E8">
        <w:rPr>
          <w:rFonts w:ascii="Times New Roman" w:eastAsia="Calibri" w:hAnsi="Times New Roman" w:cs="Times New Roman"/>
          <w:sz w:val="24"/>
          <w:szCs w:val="24"/>
        </w:rPr>
        <w:t xml:space="preserve"> оснований;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FD49E8">
        <w:rPr>
          <w:rFonts w:ascii="Times New Roman" w:eastAsia="Calibri" w:hAnsi="Times New Roman" w:cs="Times New Roman"/>
          <w:sz w:val="24"/>
          <w:szCs w:val="24"/>
        </w:rPr>
        <w:t>жд в сл</w:t>
      </w:r>
      <w:proofErr w:type="gramEnd"/>
      <w:r w:rsidRPr="00FD49E8">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7) цель использования земельного участка;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10) почтовый адрес и (или) адрес электронной почты для связи с Заявителем.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2.8.5. Заверенный перевод </w:t>
      </w:r>
      <w:proofErr w:type="gramStart"/>
      <w:r w:rsidRPr="00FD49E8">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49E8">
        <w:rPr>
          <w:rFonts w:ascii="Times New Roman" w:eastAsia="Calibri" w:hAnsi="Times New Roman" w:cs="Times New Roman"/>
          <w:sz w:val="24"/>
          <w:szCs w:val="24"/>
        </w:rPr>
        <w:t>, если Заявителем является иностранное юридическое лицо.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1) Юридическое лицо для выполнения международных обязательств: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соглашение или иной документ, предусматривающий выполнение международных обязательств.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Арендатор земельного участка, находящегося в муниципальной собственности, из которого образован испрашиваемый земельный участок:</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6" w:history="1">
        <w:r w:rsidRPr="00FD49E8">
          <w:rPr>
            <w:rFonts w:ascii="Times New Roman" w:eastAsia="Calibri" w:hAnsi="Times New Roman" w:cs="Times New Roman"/>
            <w:sz w:val="24"/>
            <w:szCs w:val="24"/>
          </w:rPr>
          <w:t>закона</w:t>
        </w:r>
      </w:hyperlink>
      <w:r w:rsidRPr="00FD49E8">
        <w:rPr>
          <w:rFonts w:ascii="Times New Roman" w:eastAsia="Calibri" w:hAnsi="Times New Roman" w:cs="Times New Roman"/>
          <w:sz w:val="24"/>
          <w:szCs w:val="24"/>
        </w:rPr>
        <w:t xml:space="preserve"> от 21 июля 1997 года № 122-ФЗ «О государственной регистрации прав на недвижимое имущество и сделок с ним».</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комплексном освоении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комплексном освоении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 подтверждающий членство заявителя в некоммерческой организации;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комплексном освоении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решение органа некоммерческой организации о приобретении земельного участка.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w:t>
      </w:r>
      <w:proofErr w:type="gramStart"/>
      <w:r w:rsidRPr="00FD49E8">
        <w:rPr>
          <w:rFonts w:ascii="Times New Roman" w:eastAsia="Calibri" w:hAnsi="Times New Roman" w:cs="Times New Roman"/>
          <w:sz w:val="24"/>
          <w:szCs w:val="24"/>
        </w:rPr>
        <w:t>–Е</w:t>
      </w:r>
      <w:proofErr w:type="gramEnd"/>
      <w:r w:rsidRPr="00FD49E8">
        <w:rPr>
          <w:rFonts w:ascii="Times New Roman" w:eastAsia="Calibri" w:hAnsi="Times New Roman" w:cs="Times New Roman"/>
          <w:sz w:val="24"/>
          <w:szCs w:val="24"/>
        </w:rPr>
        <w:t xml:space="preserve">ГРН); </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 подтверждающий членство заявителя в некоммерческой организации;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решение органа некоммерческой организации о распределении земельного участка заявителю.</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решение органа некоммерческой организации о приобретении земельного участка.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FD49E8">
          <w:rPr>
            <w:rFonts w:ascii="Times New Roman" w:eastAsia="Calibri" w:hAnsi="Times New Roman" w:cs="Times New Roman"/>
            <w:sz w:val="24"/>
            <w:szCs w:val="24"/>
          </w:rPr>
          <w:t>статьей 39.20</w:t>
        </w:r>
      </w:hyperlink>
      <w:r w:rsidRPr="00FD49E8">
        <w:rPr>
          <w:rFonts w:ascii="Times New Roman" w:eastAsia="Calibri" w:hAnsi="Times New Roman" w:cs="Times New Roman"/>
          <w:sz w:val="24"/>
          <w:szCs w:val="24"/>
        </w:rPr>
        <w:t xml:space="preserve"> </w:t>
      </w:r>
      <w:r w:rsidRPr="00FD49E8">
        <w:rPr>
          <w:rFonts w:ascii="Times New Roman" w:eastAsia="BatangChe" w:hAnsi="Times New Roman" w:cs="Times New Roman"/>
          <w:sz w:val="24"/>
          <w:szCs w:val="24"/>
        </w:rPr>
        <w:t>Земельного кодекса РФ</w:t>
      </w:r>
      <w:r w:rsidRPr="00FD49E8">
        <w:rPr>
          <w:rFonts w:ascii="Times New Roman" w:eastAsia="Calibri" w:hAnsi="Times New Roman" w:cs="Times New Roman"/>
          <w:sz w:val="24"/>
          <w:szCs w:val="24"/>
        </w:rPr>
        <w:t>, на праве оперативного управления: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9) Собственник объекта незавершенного строительства: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10) Юридическое лицо, использующее земельный участок на праве постоянного (бессрочного) пользования: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11) Лицо, с которым заключен договор о развитии застроенной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развитии застроенной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12) Юридическое лицо, с которым заключен договор об освоении территории в целях строительства жилья экономического класса: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об освоении территории в целях строительства жилья экономического класса.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13) Юридическое лицо, с которым заключен договор о комплексном освоении территории в целях строительства жилья экономического класса: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комплексном освоении территории в целях строительства жилья экономического класса.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14) Юридическое лицо, с которым заключен договор о комплексном развитии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 комплексном развитии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18) Резидент особой экономической зоны:</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свидетельство, удостоверяющее регистрацию лица в качестве резидента особой экономической зоны.</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соглашение об управлении особой экономической зоной.</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соглашение о взаимодействии в сфере развития инфраструктуры особой экономической зоны.</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 Лицо, с которым заключено концессионное соглашение:</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концессионное соглашение.</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 Лицо, заключившее договор об освоении территории в целях строительства и эксплуатации наемного дома коммерческого использования: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договор об освоении территории в целях строительства и эксплуатации наемного дома социального использования.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24) Юридическое лицо, с которым заключен специальный инвестиционный контракт:</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специальный инвестиционный контракт.</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25) Резидент зоны территориального развития, включенный в реестр резидентов зоны территориального развития: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инвестиционная декларация, в составе которой представлен инвестиционный проект.</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26) Арендатор земельного участка, имеющий право на заключение нового договора аренды земельного участка: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proofErr w:type="gramStart"/>
      <w:r w:rsidRPr="00FD49E8">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Pr="00FD49E8">
        <w:rPr>
          <w:rFonts w:ascii="Times New Roman" w:eastAsia="Calibri" w:hAnsi="Times New Roman" w:cs="Times New Roman"/>
          <w:sz w:val="24"/>
          <w:szCs w:val="24"/>
        </w:rPr>
        <w:t>запрашивает в порядке межведомственного взаимодействия относятся</w:t>
      </w:r>
      <w:proofErr w:type="gramEnd"/>
      <w:r w:rsidRPr="00FD49E8">
        <w:rPr>
          <w:rFonts w:ascii="Times New Roman" w:eastAsia="Calibri" w:hAnsi="Times New Roman" w:cs="Times New Roman"/>
          <w:sz w:val="24"/>
          <w:szCs w:val="24"/>
        </w:rPr>
        <w:t xml:space="preserve"> следующие документы:</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  выписка из ЕГРН об объекте недвижимости (об испрашиваемом земельном участке)</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3) утвержденный проект планировки и утвержденный проект межевания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 договор о комплексном освоении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6) выписка из ЕГРН об объекте недвижимости (о здании и (или) сооружении, расположенно</w:t>
      </w:r>
      <w:proofErr w:type="gramStart"/>
      <w:r w:rsidRPr="00FD49E8">
        <w:rPr>
          <w:rFonts w:ascii="Times New Roman" w:eastAsia="Calibri" w:hAnsi="Times New Roman" w:cs="Times New Roman"/>
          <w:sz w:val="24"/>
          <w:szCs w:val="24"/>
        </w:rPr>
        <w:t>м(</w:t>
      </w:r>
      <w:proofErr w:type="spellStart"/>
      <w:proofErr w:type="gramEnd"/>
      <w:r w:rsidRPr="00FD49E8">
        <w:rPr>
          <w:rFonts w:ascii="Times New Roman" w:eastAsia="Calibri" w:hAnsi="Times New Roman" w:cs="Times New Roman"/>
          <w:sz w:val="24"/>
          <w:szCs w:val="24"/>
        </w:rPr>
        <w:t>ых</w:t>
      </w:r>
      <w:proofErr w:type="spellEnd"/>
      <w:r w:rsidRPr="00FD49E8">
        <w:rPr>
          <w:rFonts w:ascii="Times New Roman" w:eastAsia="Calibri" w:hAnsi="Times New Roman" w:cs="Times New Roman"/>
          <w:sz w:val="24"/>
          <w:szCs w:val="24"/>
        </w:rPr>
        <w:t>) на испрашиваемом земельном участке);</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10) решение, на основании которого образован испрашиваемый земельный участок, принятое до 1 марта 2015 г.;</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11) </w:t>
      </w:r>
      <w:proofErr w:type="spellStart"/>
      <w:r w:rsidRPr="00FD49E8">
        <w:rPr>
          <w:rFonts w:ascii="Times New Roman" w:eastAsia="Calibri" w:hAnsi="Times New Roman" w:cs="Times New Roman"/>
          <w:sz w:val="24"/>
          <w:szCs w:val="24"/>
        </w:rPr>
        <w:t>охотхозяйственное</w:t>
      </w:r>
      <w:proofErr w:type="spellEnd"/>
      <w:r w:rsidRPr="00FD49E8">
        <w:rPr>
          <w:rFonts w:ascii="Times New Roman" w:eastAsia="Calibri" w:hAnsi="Times New Roman" w:cs="Times New Roman"/>
          <w:sz w:val="24"/>
          <w:szCs w:val="24"/>
        </w:rPr>
        <w:t xml:space="preserve"> соглашение;</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Указание на запрет требовать от заявителя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приеме</w:t>
      </w:r>
      <w:proofErr w:type="gramEnd"/>
      <w:r w:rsidRPr="00FD49E8">
        <w:rPr>
          <w:rFonts w:ascii="Times New Roman" w:eastAsia="Calibri"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D49E8">
        <w:rPr>
          <w:rFonts w:ascii="Times New Roman" w:eastAsia="Calibri" w:hAnsi="Times New Roman" w:cs="Times New Roman"/>
          <w:sz w:val="24"/>
          <w:szCs w:val="24"/>
        </w:rPr>
        <w:t>ии и ау</w:t>
      </w:r>
      <w:proofErr w:type="gramEnd"/>
      <w:r w:rsidRPr="00FD49E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подача заявления в иной уполномоченный орган;</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непредставление документов, указанных в пунктах 2.8.2 и 2.8.3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FD49E8">
        <w:rPr>
          <w:rFonts w:ascii="Times New Roman" w:eastAsia="Calibri" w:hAnsi="Times New Roman" w:cs="Times New Roman"/>
          <w:i/>
          <w:sz w:val="24"/>
          <w:szCs w:val="24"/>
        </w:rPr>
        <w:t>.</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2.17. Основания для отказа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Pr="00FD49E8">
          <w:rPr>
            <w:rFonts w:ascii="Times New Roman" w:eastAsia="Calibri" w:hAnsi="Times New Roman" w:cs="Times New Roman"/>
            <w:sz w:val="24"/>
            <w:szCs w:val="24"/>
          </w:rPr>
          <w:t>подпунктом 10 пункта 2 статьи 39.10</w:t>
        </w:r>
      </w:hyperlink>
      <w:r w:rsidRPr="00FD49E8">
        <w:rPr>
          <w:rFonts w:ascii="Times New Roman" w:eastAsia="Calibri" w:hAnsi="Times New Roman" w:cs="Times New Roman"/>
          <w:sz w:val="24"/>
          <w:szCs w:val="24"/>
        </w:rPr>
        <w:t xml:space="preserve"> Земельного кодекса РФ;</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FD49E8">
          <w:rPr>
            <w:rFonts w:ascii="Times New Roman" w:eastAsia="Calibri" w:hAnsi="Times New Roman" w:cs="Times New Roman"/>
            <w:sz w:val="24"/>
            <w:szCs w:val="24"/>
          </w:rPr>
          <w:t>статьей 39.36</w:t>
        </w:r>
      </w:hyperlink>
      <w:r w:rsidRPr="00FD49E8">
        <w:rPr>
          <w:rFonts w:ascii="Times New Roman" w:eastAsia="Calibri" w:hAnsi="Times New Roman" w:cs="Times New Roman"/>
          <w:sz w:val="24"/>
          <w:szCs w:val="24"/>
        </w:rPr>
        <w:t xml:space="preserve"> Земельного кодекса РФ, либо с</w:t>
      </w:r>
      <w:proofErr w:type="gramEnd"/>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FD49E8">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30" w:history="1">
        <w:r w:rsidRPr="00FD49E8">
          <w:rPr>
            <w:rFonts w:ascii="Times New Roman" w:eastAsia="Calibri" w:hAnsi="Times New Roman" w:cs="Times New Roman"/>
            <w:sz w:val="24"/>
            <w:szCs w:val="24"/>
          </w:rPr>
          <w:t>частью 11 статьи 55.32</w:t>
        </w:r>
      </w:hyperlink>
      <w:r w:rsidRPr="00FD49E8">
        <w:rPr>
          <w:rFonts w:ascii="Times New Roman" w:eastAsia="Calibri" w:hAnsi="Times New Roman" w:cs="Times New Roman"/>
          <w:sz w:val="24"/>
          <w:szCs w:val="24"/>
        </w:rPr>
        <w:t xml:space="preserve"> Градостроительного кодекса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FD49E8">
          <w:rPr>
            <w:rFonts w:ascii="Times New Roman" w:eastAsia="Calibri" w:hAnsi="Times New Roman" w:cs="Times New Roman"/>
            <w:sz w:val="24"/>
            <w:szCs w:val="24"/>
          </w:rPr>
          <w:t>статьей 39.36</w:t>
        </w:r>
      </w:hyperlink>
      <w:r w:rsidRPr="00FD49E8">
        <w:rPr>
          <w:rFonts w:ascii="Times New Roman" w:eastAsia="Calibri" w:hAnsi="Times New Roman" w:cs="Times New Roman"/>
          <w:sz w:val="24"/>
          <w:szCs w:val="24"/>
        </w:rPr>
        <w:t xml:space="preserve"> Земельного кодекса РФ, либо</w:t>
      </w:r>
      <w:proofErr w:type="gramEnd"/>
      <w:r w:rsidRPr="00FD49E8">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FD49E8">
        <w:rPr>
          <w:rFonts w:ascii="Times New Roman" w:eastAsia="Calibri" w:hAnsi="Times New Roman" w:cs="Times New Roman"/>
          <w:sz w:val="24"/>
          <w:szCs w:val="24"/>
        </w:rPr>
        <w:t>жд в сл</w:t>
      </w:r>
      <w:proofErr w:type="gramEnd"/>
      <w:r w:rsidRPr="00FD49E8">
        <w:rPr>
          <w:rFonts w:ascii="Times New Roman" w:eastAsia="Calibri"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FD49E8">
        <w:rPr>
          <w:rFonts w:ascii="Times New Roman" w:eastAsia="Calibri" w:hAnsi="Times New Roman" w:cs="Times New Roman"/>
          <w:sz w:val="24"/>
          <w:szCs w:val="24"/>
        </w:rPr>
        <w:lastRenderedPageBreak/>
        <w:t>федерального значения, объектов регионального</w:t>
      </w:r>
      <w:proofErr w:type="gramEnd"/>
      <w:r w:rsidRPr="00FD49E8">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D49E8">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FD49E8">
        <w:rPr>
          <w:rFonts w:ascii="Times New Roman" w:eastAsia="Calibri" w:hAnsi="Times New Roman" w:cs="Times New Roman"/>
          <w:sz w:val="24"/>
          <w:szCs w:val="24"/>
        </w:rPr>
        <w:t>извещение</w:t>
      </w:r>
      <w:proofErr w:type="gramEnd"/>
      <w:r w:rsidRPr="00FD49E8">
        <w:rPr>
          <w:rFonts w:ascii="Times New Roman" w:eastAsia="Calibri" w:hAnsi="Times New Roman" w:cs="Times New Roman"/>
          <w:sz w:val="24"/>
          <w:szCs w:val="24"/>
        </w:rPr>
        <w:t xml:space="preserve"> о проведении которого размещено в соответствии с </w:t>
      </w:r>
      <w:hyperlink r:id="rId32" w:history="1">
        <w:r w:rsidRPr="00FD49E8">
          <w:rPr>
            <w:rFonts w:ascii="Times New Roman" w:eastAsia="Calibri" w:hAnsi="Times New Roman" w:cs="Times New Roman"/>
            <w:sz w:val="24"/>
            <w:szCs w:val="24"/>
          </w:rPr>
          <w:t>пунктом 19 статьи 39.11</w:t>
        </w:r>
      </w:hyperlink>
      <w:r w:rsidRPr="00FD49E8">
        <w:rPr>
          <w:rFonts w:ascii="Times New Roman" w:eastAsia="Calibri" w:hAnsi="Times New Roman" w:cs="Times New Roman"/>
          <w:sz w:val="24"/>
          <w:szCs w:val="24"/>
        </w:rPr>
        <w:t xml:space="preserve"> Земельного кодекса РФ;</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3" w:history="1">
        <w:r w:rsidRPr="00FD49E8">
          <w:rPr>
            <w:rFonts w:ascii="Times New Roman" w:eastAsia="Calibri" w:hAnsi="Times New Roman" w:cs="Times New Roman"/>
            <w:sz w:val="24"/>
            <w:szCs w:val="24"/>
          </w:rPr>
          <w:t>подпунктом 6 пункта 4 статьи 39.11</w:t>
        </w:r>
      </w:hyperlink>
      <w:r w:rsidRPr="00FD49E8">
        <w:rPr>
          <w:rFonts w:ascii="Times New Roman" w:eastAsia="Calibri"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sidRPr="00FD49E8">
          <w:rPr>
            <w:rFonts w:ascii="Times New Roman" w:eastAsia="Calibri" w:hAnsi="Times New Roman" w:cs="Times New Roman"/>
            <w:sz w:val="24"/>
            <w:szCs w:val="24"/>
          </w:rPr>
          <w:t>подпунктом 4 пункта 4 статьи 39.11</w:t>
        </w:r>
      </w:hyperlink>
      <w:r w:rsidRPr="00FD49E8">
        <w:rPr>
          <w:rFonts w:ascii="Times New Roman" w:eastAsia="Calibri" w:hAnsi="Times New Roman" w:cs="Times New Roman"/>
          <w:sz w:val="24"/>
          <w:szCs w:val="24"/>
        </w:rPr>
        <w:t xml:space="preserve"> Земельного кодекса РФ и уполномоченным органом не</w:t>
      </w:r>
      <w:proofErr w:type="gramEnd"/>
      <w:r w:rsidRPr="00FD49E8">
        <w:rPr>
          <w:rFonts w:ascii="Times New Roman" w:eastAsia="Calibri" w:hAnsi="Times New Roman" w:cs="Times New Roman"/>
          <w:sz w:val="24"/>
          <w:szCs w:val="24"/>
        </w:rPr>
        <w:t xml:space="preserve"> принято решение об отказе в проведении этого аукциона по основаниям, предусмотренным </w:t>
      </w:r>
      <w:hyperlink r:id="rId35" w:history="1">
        <w:r w:rsidRPr="00FD49E8">
          <w:rPr>
            <w:rFonts w:ascii="Times New Roman" w:eastAsia="Calibri" w:hAnsi="Times New Roman" w:cs="Times New Roman"/>
            <w:sz w:val="24"/>
            <w:szCs w:val="24"/>
          </w:rPr>
          <w:t>пунктом 8 статьи 39.11</w:t>
        </w:r>
      </w:hyperlink>
      <w:r w:rsidRPr="00FD49E8">
        <w:rPr>
          <w:rFonts w:ascii="Times New Roman" w:eastAsia="Calibri" w:hAnsi="Times New Roman" w:cs="Times New Roman"/>
          <w:sz w:val="24"/>
          <w:szCs w:val="24"/>
        </w:rPr>
        <w:t xml:space="preserve"> Земельного кодекса РФ;</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13) в отношении земельного участка, указанного в заявлен</w:t>
      </w:r>
      <w:proofErr w:type="gramStart"/>
      <w:r w:rsidRPr="00FD49E8">
        <w:rPr>
          <w:rFonts w:ascii="Times New Roman" w:eastAsia="Calibri" w:hAnsi="Times New Roman" w:cs="Times New Roman"/>
          <w:sz w:val="24"/>
          <w:szCs w:val="24"/>
        </w:rPr>
        <w:t>ии о е</w:t>
      </w:r>
      <w:proofErr w:type="gramEnd"/>
      <w:r w:rsidRPr="00FD49E8">
        <w:rPr>
          <w:rFonts w:ascii="Times New Roman" w:eastAsia="Calibri" w:hAnsi="Times New Roman" w:cs="Times New Roman"/>
          <w:sz w:val="24"/>
          <w:szCs w:val="24"/>
        </w:rPr>
        <w:t xml:space="preserve">го предоставлении, опубликовано и размещено в соответствии с </w:t>
      </w:r>
      <w:hyperlink r:id="rId36" w:history="1">
        <w:r w:rsidRPr="00FD49E8">
          <w:rPr>
            <w:rFonts w:ascii="Times New Roman" w:eastAsia="Calibri" w:hAnsi="Times New Roman" w:cs="Times New Roman"/>
            <w:sz w:val="24"/>
            <w:szCs w:val="24"/>
          </w:rPr>
          <w:t>подпунктом 1 пункта 1 статьи 39.18</w:t>
        </w:r>
      </w:hyperlink>
      <w:r w:rsidRPr="00FD49E8">
        <w:rPr>
          <w:rFonts w:ascii="Times New Roman" w:eastAsia="Calibri"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7" w:history="1">
        <w:r w:rsidRPr="00FD49E8">
          <w:rPr>
            <w:rFonts w:ascii="Times New Roman" w:eastAsia="Calibri" w:hAnsi="Times New Roman" w:cs="Times New Roman"/>
            <w:sz w:val="24"/>
            <w:szCs w:val="24"/>
          </w:rPr>
          <w:t>порядке</w:t>
        </w:r>
      </w:hyperlink>
      <w:r w:rsidRPr="00FD49E8">
        <w:rPr>
          <w:rFonts w:ascii="Times New Roman" w:eastAsia="Calibri"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FD49E8">
          <w:rPr>
            <w:rFonts w:ascii="Times New Roman" w:eastAsia="Calibri" w:hAnsi="Times New Roman" w:cs="Times New Roman"/>
            <w:sz w:val="24"/>
            <w:szCs w:val="24"/>
          </w:rPr>
          <w:t>подпунктом 10 пункта 2 статьи 39.10</w:t>
        </w:r>
      </w:hyperlink>
      <w:r w:rsidRPr="00FD49E8">
        <w:rPr>
          <w:rFonts w:ascii="Times New Roman" w:eastAsia="Calibri" w:hAnsi="Times New Roman" w:cs="Times New Roman"/>
          <w:sz w:val="24"/>
          <w:szCs w:val="24"/>
        </w:rPr>
        <w:t xml:space="preserve"> Земельного кодекса РФ;</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20) в отношении земельного участка, указанного в заявлен</w:t>
      </w:r>
      <w:proofErr w:type="gramStart"/>
      <w:r w:rsidRPr="00FD49E8">
        <w:rPr>
          <w:rFonts w:ascii="Times New Roman" w:eastAsia="Calibri" w:hAnsi="Times New Roman" w:cs="Times New Roman"/>
          <w:sz w:val="24"/>
          <w:szCs w:val="24"/>
        </w:rPr>
        <w:t>ии о е</w:t>
      </w:r>
      <w:proofErr w:type="gramEnd"/>
      <w:r w:rsidRPr="00FD49E8">
        <w:rPr>
          <w:rFonts w:ascii="Times New Roman" w:eastAsia="Calibri" w:hAnsi="Times New Roman" w:cs="Times New Roman"/>
          <w:sz w:val="24"/>
          <w:szCs w:val="24"/>
        </w:rPr>
        <w:t>го предоставлении, не установлен вид разрешенного использования;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 в отношении земельного участка, указанного в заявлен</w:t>
      </w:r>
      <w:proofErr w:type="gramStart"/>
      <w:r w:rsidRPr="00FD49E8">
        <w:rPr>
          <w:rFonts w:ascii="Times New Roman" w:eastAsia="Calibri" w:hAnsi="Times New Roman" w:cs="Times New Roman"/>
          <w:sz w:val="24"/>
          <w:szCs w:val="24"/>
        </w:rPr>
        <w:t>ии о е</w:t>
      </w:r>
      <w:proofErr w:type="gramEnd"/>
      <w:r w:rsidRPr="00FD49E8">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D49E8">
        <w:rPr>
          <w:rFonts w:ascii="Times New Roman" w:eastAsia="Calibri" w:hAnsi="Times New Roman" w:cs="Times New Roman"/>
          <w:sz w:val="24"/>
          <w:szCs w:val="24"/>
        </w:rPr>
        <w:t xml:space="preserve"> сносу или реконструкции;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24) границы земельного участка, указанного в заявлен</w:t>
      </w:r>
      <w:proofErr w:type="gramStart"/>
      <w:r w:rsidRPr="00FD49E8">
        <w:rPr>
          <w:rFonts w:ascii="Times New Roman" w:eastAsia="Calibri" w:hAnsi="Times New Roman" w:cs="Times New Roman"/>
          <w:sz w:val="24"/>
          <w:szCs w:val="24"/>
        </w:rPr>
        <w:t>ии о е</w:t>
      </w:r>
      <w:proofErr w:type="gramEnd"/>
      <w:r w:rsidRPr="00FD49E8">
        <w:rPr>
          <w:rFonts w:ascii="Times New Roman" w:eastAsia="Calibri" w:hAnsi="Times New Roman" w:cs="Times New Roman"/>
          <w:sz w:val="24"/>
          <w:szCs w:val="24"/>
        </w:rPr>
        <w:t xml:space="preserve">го предоставлении, подлежат уточнению в соответствии с Федеральным </w:t>
      </w:r>
      <w:hyperlink r:id="rId39" w:history="1">
        <w:r w:rsidRPr="00FD49E8">
          <w:rPr>
            <w:rFonts w:ascii="Times New Roman" w:eastAsia="Calibri" w:hAnsi="Times New Roman" w:cs="Times New Roman"/>
            <w:sz w:val="24"/>
            <w:szCs w:val="24"/>
          </w:rPr>
          <w:t>законом</w:t>
        </w:r>
      </w:hyperlink>
      <w:r w:rsidRPr="00FD49E8">
        <w:rPr>
          <w:rFonts w:ascii="Times New Roman" w:eastAsia="Calibri" w:hAnsi="Times New Roman" w:cs="Times New Roman"/>
          <w:sz w:val="24"/>
          <w:szCs w:val="24"/>
        </w:rPr>
        <w:t xml:space="preserve"> "О государственном кадастре недвижимости";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25) площадь земельного участка, указанного в заявлен</w:t>
      </w:r>
      <w:proofErr w:type="gramStart"/>
      <w:r w:rsidRPr="00FD49E8">
        <w:rPr>
          <w:rFonts w:ascii="Times New Roman" w:eastAsia="Calibri" w:hAnsi="Times New Roman" w:cs="Times New Roman"/>
          <w:sz w:val="24"/>
          <w:szCs w:val="24"/>
        </w:rPr>
        <w:t>ии о е</w:t>
      </w:r>
      <w:proofErr w:type="gramEnd"/>
      <w:r w:rsidRPr="00FD49E8">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history="1">
        <w:r w:rsidRPr="00FD49E8">
          <w:rPr>
            <w:rFonts w:ascii="Times New Roman" w:eastAsia="Calibri" w:hAnsi="Times New Roman" w:cs="Times New Roman"/>
            <w:sz w:val="24"/>
            <w:szCs w:val="24"/>
          </w:rPr>
          <w:t>частью 4 статьи 18</w:t>
        </w:r>
      </w:hyperlink>
      <w:r w:rsidRPr="00FD49E8">
        <w:rPr>
          <w:rFonts w:ascii="Times New Roman" w:eastAsia="Calibri"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D49E8">
        <w:rPr>
          <w:rFonts w:ascii="Times New Roman" w:eastAsia="Calibri" w:hAnsi="Times New Roman" w:cs="Times New Roman"/>
          <w:sz w:val="24"/>
          <w:szCs w:val="24"/>
        </w:rPr>
        <w:t xml:space="preserve"> </w:t>
      </w:r>
      <w:hyperlink r:id="rId41" w:history="1">
        <w:r w:rsidRPr="00FD49E8">
          <w:rPr>
            <w:rFonts w:ascii="Times New Roman" w:eastAsia="Calibri" w:hAnsi="Times New Roman" w:cs="Times New Roman"/>
            <w:sz w:val="24"/>
            <w:szCs w:val="24"/>
          </w:rPr>
          <w:t>частью 3 статьи 14</w:t>
        </w:r>
      </w:hyperlink>
      <w:r w:rsidRPr="00FD49E8">
        <w:rPr>
          <w:rFonts w:ascii="Times New Roman" w:eastAsia="Calibri" w:hAnsi="Times New Roman" w:cs="Times New Roman"/>
          <w:sz w:val="24"/>
          <w:szCs w:val="24"/>
        </w:rPr>
        <w:t xml:space="preserve"> указанного Федерального закона;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w:t>
      </w: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2.18. </w:t>
      </w:r>
      <w:proofErr w:type="gramStart"/>
      <w:r w:rsidRPr="00FD49E8">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03132F" w:rsidRPr="00FD49E8" w:rsidRDefault="0003132F" w:rsidP="0003132F">
      <w:pPr>
        <w:spacing w:after="0" w:line="240" w:lineRule="auto"/>
        <w:ind w:left="-142" w:firstLine="568"/>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FD49E8">
        <w:rPr>
          <w:rFonts w:ascii="Times New Roman" w:eastAsia="Calibri" w:hAnsi="Times New Roman" w:cs="Times New Roman"/>
          <w:bCs/>
          <w:sz w:val="24"/>
          <w:szCs w:val="24"/>
        </w:rPr>
        <w:t>муниципальной</w:t>
      </w:r>
      <w:r w:rsidRPr="00FD49E8">
        <w:rPr>
          <w:rFonts w:ascii="Times New Roman" w:eastAsia="Calibri" w:hAnsi="Times New Roman" w:cs="Times New Roman"/>
          <w:sz w:val="24"/>
          <w:szCs w:val="24"/>
        </w:rPr>
        <w:t xml:space="preserve"> услуги, не взимается в связи с отсутствием таких услуг.</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Максимальный срок ожидания в очереди не превышает 15 минут.</w:t>
      </w:r>
    </w:p>
    <w:p w:rsidR="0003132F" w:rsidRPr="00FD49E8" w:rsidRDefault="0003132F" w:rsidP="0003132F">
      <w:pPr>
        <w:spacing w:after="0" w:line="240" w:lineRule="auto"/>
        <w:ind w:left="-142" w:firstLine="568"/>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03132F" w:rsidRPr="00FD49E8" w:rsidRDefault="0003132F" w:rsidP="0003132F">
      <w:pPr>
        <w:spacing w:after="0" w:line="240" w:lineRule="auto"/>
        <w:ind w:left="-142" w:firstLine="568"/>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Требования к помещениям, в которых предоставляется муниципальная услуга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w:t>
      </w:r>
      <w:proofErr w:type="gramStart"/>
      <w:r w:rsidRPr="00FD49E8">
        <w:rPr>
          <w:rFonts w:ascii="Times New Roman" w:eastAsia="Calibri" w:hAnsi="Times New Roman" w:cs="Times New Roman"/>
          <w:sz w:val="24"/>
          <w:szCs w:val="24"/>
        </w:rPr>
        <w:t>,</w:t>
      </w:r>
      <w:proofErr w:type="gramEnd"/>
      <w:r w:rsidRPr="00FD49E8">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03132F" w:rsidRPr="00FD49E8" w:rsidRDefault="0003132F" w:rsidP="0003132F">
      <w:pPr>
        <w:widowControl w:val="0"/>
        <w:numPr>
          <w:ilvl w:val="0"/>
          <w:numId w:val="5"/>
        </w:numPr>
        <w:tabs>
          <w:tab w:val="left" w:pos="567"/>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наименование;</w:t>
      </w:r>
    </w:p>
    <w:p w:rsidR="0003132F" w:rsidRPr="00FD49E8" w:rsidRDefault="0003132F" w:rsidP="0003132F">
      <w:pPr>
        <w:widowControl w:val="0"/>
        <w:numPr>
          <w:ilvl w:val="0"/>
          <w:numId w:val="5"/>
        </w:numPr>
        <w:tabs>
          <w:tab w:val="left" w:pos="567"/>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местонахождение и юридический адрес;</w:t>
      </w:r>
    </w:p>
    <w:p w:rsidR="0003132F" w:rsidRPr="00FD49E8" w:rsidRDefault="0003132F" w:rsidP="0003132F">
      <w:pPr>
        <w:widowControl w:val="0"/>
        <w:numPr>
          <w:ilvl w:val="0"/>
          <w:numId w:val="5"/>
        </w:numPr>
        <w:tabs>
          <w:tab w:val="left" w:pos="567"/>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режим работы;</w:t>
      </w:r>
    </w:p>
    <w:p w:rsidR="0003132F" w:rsidRPr="00FD49E8" w:rsidRDefault="0003132F" w:rsidP="0003132F">
      <w:pPr>
        <w:widowControl w:val="0"/>
        <w:numPr>
          <w:ilvl w:val="0"/>
          <w:numId w:val="5"/>
        </w:numPr>
        <w:tabs>
          <w:tab w:val="left" w:pos="567"/>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график приема;</w:t>
      </w:r>
    </w:p>
    <w:p w:rsidR="0003132F" w:rsidRPr="00FD49E8" w:rsidRDefault="0003132F" w:rsidP="0003132F">
      <w:pPr>
        <w:widowControl w:val="0"/>
        <w:numPr>
          <w:ilvl w:val="0"/>
          <w:numId w:val="5"/>
        </w:numPr>
        <w:tabs>
          <w:tab w:val="left" w:pos="567"/>
          <w:tab w:val="left" w:pos="1134"/>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номера телефонов для справок.</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Помещения, в которых предоставляется муниципальная услуга, оснащаются: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противопожарной системой и средствами пожаротушения;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системой оповещения о возникновении чрезвычайной ситуации;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средствами оказания первой медицинской помощи;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туалетными комнатами для посетителей.</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Места для заполнения заявлений оборудуются стульями, столами (стойками), бланками </w:t>
      </w:r>
      <w:r w:rsidRPr="00FD49E8">
        <w:rPr>
          <w:rFonts w:ascii="Times New Roman" w:eastAsia="Calibri" w:hAnsi="Times New Roman" w:cs="Times New Roman"/>
          <w:sz w:val="24"/>
          <w:szCs w:val="24"/>
        </w:rPr>
        <w:lastRenderedPageBreak/>
        <w:t>заявлений, письменными принадлежностями.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номера кабинета и наименования отдела;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графика приема Заявителей.</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предоставлении муниципальной услуги инвалидам обеспечиваются: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допуск </w:t>
      </w:r>
      <w:proofErr w:type="spellStart"/>
      <w:r w:rsidRPr="00FD49E8">
        <w:rPr>
          <w:rFonts w:ascii="Times New Roman" w:eastAsia="Calibri" w:hAnsi="Times New Roman" w:cs="Times New Roman"/>
          <w:sz w:val="24"/>
          <w:szCs w:val="24"/>
        </w:rPr>
        <w:t>сурдопереводчика</w:t>
      </w:r>
      <w:proofErr w:type="spellEnd"/>
      <w:r w:rsidRPr="00FD49E8">
        <w:rPr>
          <w:rFonts w:ascii="Times New Roman" w:eastAsia="Calibri" w:hAnsi="Times New Roman" w:cs="Times New Roman"/>
          <w:sz w:val="24"/>
          <w:szCs w:val="24"/>
        </w:rPr>
        <w:t xml:space="preserve"> и </w:t>
      </w:r>
      <w:proofErr w:type="spellStart"/>
      <w:r w:rsidRPr="00FD49E8">
        <w:rPr>
          <w:rFonts w:ascii="Times New Roman" w:eastAsia="Calibri" w:hAnsi="Times New Roman" w:cs="Times New Roman"/>
          <w:sz w:val="24"/>
          <w:szCs w:val="24"/>
        </w:rPr>
        <w:t>тифлосурдопереводчика</w:t>
      </w:r>
      <w:proofErr w:type="spellEnd"/>
      <w:r w:rsidRPr="00FD49E8">
        <w:rPr>
          <w:rFonts w:ascii="Times New Roman" w:eastAsia="Calibri" w:hAnsi="Times New Roman" w:cs="Times New Roman"/>
          <w:sz w:val="24"/>
          <w:szCs w:val="24"/>
        </w:rPr>
        <w:t>;</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b/>
          <w:bCs/>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2.24.4. Возможность получения Заявителем уведомлений о предоставлении муниципальной услуги с помощью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D49E8">
        <w:rPr>
          <w:rFonts w:ascii="Times New Roman" w:eastAsia="Calibri" w:hAnsi="Times New Roman" w:cs="Times New Roman"/>
          <w:sz w:val="24"/>
          <w:szCs w:val="24"/>
        </w:rPr>
        <w:t>итогам</w:t>
      </w:r>
      <w:proofErr w:type="gramEnd"/>
      <w:r w:rsidRPr="00FD49E8">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3132F" w:rsidRPr="00FD49E8" w:rsidRDefault="0003132F" w:rsidP="0003132F">
      <w:pPr>
        <w:spacing w:after="0" w:line="240" w:lineRule="auto"/>
        <w:ind w:left="-142" w:firstLine="568"/>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3132F" w:rsidRPr="00FD49E8" w:rsidRDefault="0003132F" w:rsidP="0003132F">
      <w:pPr>
        <w:widowControl w:val="0"/>
        <w:autoSpaceDE w:val="0"/>
        <w:autoSpaceDN w:val="0"/>
        <w:adjustRightInd w:val="0"/>
        <w:spacing w:after="0" w:line="240" w:lineRule="auto"/>
        <w:ind w:left="-142" w:firstLine="568"/>
        <w:jc w:val="center"/>
        <w:outlineLvl w:val="1"/>
        <w:rPr>
          <w:rFonts w:ascii="Times New Roman" w:eastAsia="Calibri" w:hAnsi="Times New Roman" w:cs="Times New Roman"/>
          <w:b/>
          <w:sz w:val="24"/>
          <w:szCs w:val="24"/>
        </w:rPr>
      </w:pPr>
    </w:p>
    <w:p w:rsidR="0003132F" w:rsidRPr="00FD49E8" w:rsidRDefault="0003132F" w:rsidP="0003132F">
      <w:pPr>
        <w:widowControl w:val="0"/>
        <w:tabs>
          <w:tab w:val="left" w:pos="567"/>
        </w:tabs>
        <w:spacing w:after="0" w:line="240" w:lineRule="auto"/>
        <w:ind w:left="-142" w:firstLine="568"/>
        <w:contextualSpacing/>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lang w:val="en-US"/>
        </w:rPr>
        <w:t>III</w:t>
      </w:r>
      <w:r w:rsidRPr="00FD49E8">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lastRenderedPageBreak/>
        <w:t>Исчерпывающий перечень административных процедур</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прием документов и регистрация заявления на предоставление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проверка комплектности и рассмотрение поступивших документов;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подготовка проекта результата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sz w:val="24"/>
          <w:szCs w:val="24"/>
        </w:rPr>
        <w:t>выдача результата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p>
    <w:p w:rsidR="0003132F" w:rsidRPr="00FD49E8" w:rsidRDefault="0003132F" w:rsidP="0003132F">
      <w:pPr>
        <w:widowControl w:val="0"/>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Прием документов и регистрация заявления на предоставление муниципальной услуги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Заявление, поданное в Администрацию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w:t>
      </w:r>
      <w:proofErr w:type="gramStart"/>
      <w:r w:rsidRPr="00FD49E8">
        <w:rPr>
          <w:rFonts w:ascii="Times New Roman" w:eastAsia="Calibri" w:hAnsi="Times New Roman" w:cs="Times New Roman"/>
          <w:sz w:val="24"/>
          <w:szCs w:val="24"/>
        </w:rPr>
        <w:t>,</w:t>
      </w:r>
      <w:proofErr w:type="gramEnd"/>
      <w:r w:rsidRPr="00FD49E8">
        <w:rPr>
          <w:rFonts w:ascii="Times New Roman" w:eastAsia="Calibri"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ответственному за предоставление муниципальной услуги. </w:t>
      </w:r>
      <w:proofErr w:type="gramEnd"/>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Проверка комплектности и рассмотрение поступивших документов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В течение десяти дней со дня поступления заявления о предоставлении муниципальной услуги </w:t>
      </w:r>
      <w:r w:rsidRPr="00FD49E8">
        <w:rPr>
          <w:rFonts w:ascii="Times New Roman" w:eastAsia="Calibri" w:hAnsi="Times New Roman" w:cs="Times New Roman"/>
          <w:sz w:val="24"/>
          <w:szCs w:val="24"/>
        </w:rPr>
        <w:lastRenderedPageBreak/>
        <w:t xml:space="preserve">Администрация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3132F" w:rsidRPr="00FD49E8" w:rsidRDefault="0003132F" w:rsidP="0003132F">
      <w:pPr>
        <w:widowControl w:val="0"/>
        <w:tabs>
          <w:tab w:val="left" w:pos="567"/>
        </w:tabs>
        <w:spacing w:after="0" w:line="240" w:lineRule="auto"/>
        <w:ind w:left="-142" w:firstLine="568"/>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Подготовка проекта результата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w:t>
      </w:r>
      <w:r w:rsidRPr="00FD49E8">
        <w:rPr>
          <w:rFonts w:ascii="Times New Roman" w:eastAsia="Calibri" w:hAnsi="Times New Roman" w:cs="Times New Roman"/>
          <w:color w:val="FF0000"/>
          <w:sz w:val="24"/>
          <w:szCs w:val="24"/>
        </w:rPr>
        <w:t xml:space="preserve"> </w:t>
      </w:r>
      <w:r w:rsidRPr="00FD49E8">
        <w:rPr>
          <w:rFonts w:ascii="Times New Roman" w:eastAsia="Calibri" w:hAnsi="Times New Roman" w:cs="Times New Roman"/>
          <w:sz w:val="24"/>
          <w:szCs w:val="24"/>
        </w:rPr>
        <w:t>пакет документов.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Должностное лицо, ответственное за предоставление муниципальной услуги: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осуществляет подготовку проекта мотивированного отказа Администрации;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осуществляет подготовку проекта договора аренды земельного участка;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направляет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Администрации;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Способом фиксации результата выполнения административной процедуры является подписание и регистрация мотивированного отказа либо проекта договора аренды земельного участка.</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исполнения административной процедуры не превышает двадцати календарных дней.</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Выдача результата предоставления муниципальной услуги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мотивированного отказа либо проекта договора аренды земельного участка должностному лицу, ответственному за регистрацию исходящей корреспонденции.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  </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выдачи результата предоставления муниципальной услуги в Администрации, Заявитель при получении результата предоставления муниципальной услуги подтверждает согласие о его получении в Администрации.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выдачи результата предоставления муниципальной услуги Заявителю через РГАУ МФЦ:</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получает документы по описи приема-передачи документов;</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осуществляет передачу результата предоставления муниципальной услуги Заявителю.</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Документы, предоставленные Заявителем для предоставления муниципальной услуги формируются</w:t>
      </w:r>
      <w:proofErr w:type="gramEnd"/>
      <w:r w:rsidRPr="00FD49E8">
        <w:rPr>
          <w:rFonts w:ascii="Times New Roman" w:eastAsia="Calibri" w:hAnsi="Times New Roman" w:cs="Times New Roman"/>
          <w:sz w:val="24"/>
          <w:szCs w:val="24"/>
        </w:rPr>
        <w:t xml:space="preserve"> в отдельные дела, хранятся в установленном законодательством порядке.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исполнения административной процедуры не превышает двух рабочих дней.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spacing w:after="0" w:line="240" w:lineRule="auto"/>
        <w:ind w:left="-142" w:firstLine="568"/>
        <w:jc w:val="center"/>
        <w:rPr>
          <w:rFonts w:ascii="Times New Roman" w:eastAsia="Calibri" w:hAnsi="Times New Roman" w:cs="Times New Roman"/>
          <w:b/>
          <w:bCs/>
          <w:sz w:val="24"/>
          <w:szCs w:val="24"/>
        </w:rPr>
      </w:pPr>
      <w:r w:rsidRPr="00FD49E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 наименование Администрации, РГАУ МФЦ, в который подается заявление об исправление опечаток;</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6) реквизиты документа (-</w:t>
      </w:r>
      <w:proofErr w:type="spellStart"/>
      <w:r w:rsidRPr="00FD49E8">
        <w:rPr>
          <w:rFonts w:ascii="Times New Roman" w:eastAsia="Calibri" w:hAnsi="Times New Roman" w:cs="Times New Roman"/>
          <w:sz w:val="24"/>
          <w:szCs w:val="24"/>
        </w:rPr>
        <w:t>ов</w:t>
      </w:r>
      <w:proofErr w:type="spellEnd"/>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обосновывающих</w:t>
      </w:r>
      <w:proofErr w:type="gramEnd"/>
      <w:r w:rsidRPr="00FD49E8">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3.6.2. Заявление об исправлении опечаток и ошибок представляются следующими способами: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sym w:font="Symbol" w:char="F02D"/>
      </w:r>
      <w:r w:rsidRPr="00FD49E8">
        <w:rPr>
          <w:rFonts w:ascii="Times New Roman" w:eastAsia="Calibri" w:hAnsi="Times New Roman" w:cs="Times New Roman"/>
          <w:sz w:val="24"/>
          <w:szCs w:val="24"/>
        </w:rPr>
        <w:t xml:space="preserve"> лично в Администрацию;</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sym w:font="Symbol" w:char="F02D"/>
      </w:r>
      <w:r w:rsidRPr="00FD49E8">
        <w:rPr>
          <w:rFonts w:ascii="Times New Roman" w:eastAsia="Calibri" w:hAnsi="Times New Roman" w:cs="Times New Roman"/>
          <w:sz w:val="24"/>
          <w:szCs w:val="24"/>
        </w:rPr>
        <w:t xml:space="preserve"> почтовым отправлением;</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путем заполнения формы запроса через «Личный кабинет» РПГУ;</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в РГАУ МФЦ.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3.6.3. Основаниями для отказа в приеме заявления об исправлении опечаток и ошибок являются: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2) заявитель не является получателем муниципальной услуги.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3.6.4. Отказ в приеме заявления об исправлении опечаток и ошибок по иным основаниям не допускается.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3.6.5. Основаниями для отказа в исправлении опечаток и ошибок являются:</w:t>
      </w:r>
    </w:p>
    <w:p w:rsidR="0003132F" w:rsidRPr="00FD49E8" w:rsidRDefault="00FD49E8" w:rsidP="0003132F">
      <w:pPr>
        <w:spacing w:after="0" w:line="240" w:lineRule="auto"/>
        <w:ind w:left="-142" w:firstLine="568"/>
        <w:jc w:val="both"/>
        <w:rPr>
          <w:rFonts w:ascii="Times New Roman" w:eastAsia="Calibri" w:hAnsi="Times New Roman" w:cs="Times New Roman"/>
          <w:sz w:val="24"/>
          <w:szCs w:val="24"/>
        </w:rPr>
      </w:pPr>
      <w:hyperlink r:id="rId42" w:history="1">
        <w:r w:rsidR="0003132F" w:rsidRPr="00FD49E8">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03132F" w:rsidRPr="00FD49E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3.6.11. При исправлении опечаток и ошибок не допускается: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sym w:font="Symbol" w:char="F02D"/>
      </w:r>
      <w:r w:rsidRPr="00FD49E8">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sym w:font="Symbol" w:char="F02D"/>
      </w:r>
      <w:r w:rsidRPr="00FD49E8">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03132F" w:rsidRPr="00FD49E8" w:rsidRDefault="0003132F" w:rsidP="0003132F">
      <w:pPr>
        <w:widowControl w:val="0"/>
        <w:autoSpaceDE w:val="0"/>
        <w:autoSpaceDN w:val="0"/>
        <w:adjustRightInd w:val="0"/>
        <w:spacing w:after="0" w:line="240" w:lineRule="auto"/>
        <w:ind w:left="-142" w:firstLine="568"/>
        <w:jc w:val="center"/>
        <w:outlineLvl w:val="1"/>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3.7. Особенности предоставления муниципальной услуги в электронной форме.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3.7.1. При предоставлении муниципальной услуги в электронной форме Заявителю обеспечиваются: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запись на прием в Администрацию, РГАУ МФЦ для подачи запроса о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формирование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получение результата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получение сведений о ходе выполнения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осуществление оценки качества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3.7.2. Запись на прием в Администрацию или РГАУ МФЦ для подачи запроса.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организации записи на прием в Администрацию  или РГАПУ МФЦ Заявителю обеспечивается возможность:</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FD49E8">
        <w:rPr>
          <w:rFonts w:ascii="Times New Roman" w:eastAsia="Calibri" w:hAnsi="Times New Roman" w:cs="Times New Roman"/>
          <w:sz w:val="24"/>
          <w:szCs w:val="24"/>
        </w:rPr>
        <w:t>ии и ау</w:t>
      </w:r>
      <w:proofErr w:type="gramEnd"/>
      <w:r w:rsidRPr="00FD49E8">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3.7.3. Формирование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 РПГУ размещаются образцы заполнения электронной формы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формировании запроса Заявителю обеспечивается: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возможность печати на бумажном носителе копии электронной формы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D49E8">
        <w:rPr>
          <w:rFonts w:ascii="Times New Roman" w:eastAsia="Calibri" w:hAnsi="Times New Roman" w:cs="Times New Roman"/>
          <w:sz w:val="24"/>
          <w:szCs w:val="24"/>
        </w:rPr>
        <w:t>е-</w:t>
      </w:r>
      <w:proofErr w:type="gramEnd"/>
      <w:r w:rsidRPr="00FD49E8">
        <w:rPr>
          <w:rFonts w:ascii="Times New Roman" w:eastAsia="Calibri"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FD49E8">
        <w:rPr>
          <w:rFonts w:ascii="Times New Roman" w:eastAsia="Calibri" w:hAnsi="Times New Roman" w:cs="Times New Roman"/>
          <w:sz w:val="24"/>
          <w:szCs w:val="24"/>
        </w:rPr>
        <w:t>потери</w:t>
      </w:r>
      <w:proofErr w:type="gramEnd"/>
      <w:r w:rsidRPr="00FD49E8">
        <w:rPr>
          <w:rFonts w:ascii="Times New Roman" w:eastAsia="Calibri" w:hAnsi="Times New Roman" w:cs="Times New Roman"/>
          <w:sz w:val="24"/>
          <w:szCs w:val="24"/>
        </w:rPr>
        <w:t xml:space="preserve"> ранее введенной информации;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Сформированный и подписанный </w:t>
      </w:r>
      <w:proofErr w:type="gramStart"/>
      <w:r w:rsidRPr="00FD49E8">
        <w:rPr>
          <w:rFonts w:ascii="Times New Roman" w:eastAsia="Calibri" w:hAnsi="Times New Roman" w:cs="Times New Roman"/>
          <w:sz w:val="24"/>
          <w:szCs w:val="24"/>
        </w:rPr>
        <w:t>запрос</w:t>
      </w:r>
      <w:proofErr w:type="gramEnd"/>
      <w:r w:rsidRPr="00FD49E8">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pacing w:val="-6"/>
          <w:sz w:val="24"/>
          <w:szCs w:val="24"/>
        </w:rPr>
        <w:lastRenderedPageBreak/>
        <w:t xml:space="preserve">3.7.4. </w:t>
      </w:r>
      <w:proofErr w:type="gramStart"/>
      <w:r w:rsidRPr="00FD49E8">
        <w:rPr>
          <w:rFonts w:ascii="Times New Roman" w:eastAsia="Calibri" w:hAnsi="Times New Roman" w:cs="Times New Roman"/>
          <w:spacing w:val="-6"/>
          <w:sz w:val="24"/>
          <w:szCs w:val="24"/>
        </w:rPr>
        <w:t xml:space="preserve">Администрация </w:t>
      </w:r>
      <w:r w:rsidRPr="00FD49E8">
        <w:rPr>
          <w:rFonts w:ascii="Times New Roman" w:eastAsia="Calibri"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pacing w:val="-6"/>
          <w:sz w:val="24"/>
          <w:szCs w:val="24"/>
        </w:rPr>
      </w:pPr>
      <w:r w:rsidRPr="00FD49E8">
        <w:rPr>
          <w:rFonts w:ascii="Times New Roman" w:eastAsia="Calibri" w:hAnsi="Times New Roman" w:cs="Times New Roman"/>
          <w:sz w:val="24"/>
          <w:szCs w:val="24"/>
        </w:rPr>
        <w:t xml:space="preserve">3.7.5. </w:t>
      </w:r>
      <w:r w:rsidRPr="00FD49E8">
        <w:rPr>
          <w:rFonts w:ascii="Times New Roman" w:eastAsia="Calibri" w:hAnsi="Times New Roman" w:cs="Times New Roman"/>
          <w:spacing w:val="-6"/>
          <w:sz w:val="24"/>
          <w:szCs w:val="24"/>
        </w:rPr>
        <w:t xml:space="preserve">Электронное заявление становится доступным для </w:t>
      </w:r>
      <w:r w:rsidRPr="00FD49E8">
        <w:rPr>
          <w:rFonts w:ascii="Times New Roman" w:eastAsia="Calibri" w:hAnsi="Times New Roman" w:cs="Times New Roman"/>
          <w:sz w:val="24"/>
          <w:szCs w:val="24"/>
        </w:rPr>
        <w:t>ответственного специалист</w:t>
      </w:r>
      <w:r w:rsidRPr="00FD49E8">
        <w:rPr>
          <w:rFonts w:ascii="Times New Roman" w:eastAsia="Calibri" w:hAnsi="Times New Roman" w:cs="Times New Roman"/>
          <w:spacing w:val="-6"/>
          <w:sz w:val="24"/>
          <w:szCs w:val="24"/>
        </w:rPr>
        <w:t>а в информационной системе межведомственного электронного взаимодействия (далее – СМЭВ).</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Ответственный специалист:</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производит действия в соответствии с пунктом 3.2.7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б) документа на бумажном носителе в РГАУ МФЦ.</w:t>
      </w:r>
    </w:p>
    <w:p w:rsidR="0003132F" w:rsidRPr="00FD49E8" w:rsidRDefault="0003132F" w:rsidP="0003132F">
      <w:pPr>
        <w:spacing w:after="0" w:line="240" w:lineRule="auto"/>
        <w:ind w:left="-142" w:firstLine="568"/>
        <w:jc w:val="both"/>
        <w:rPr>
          <w:rFonts w:ascii="Times New Roman" w:eastAsia="Times New Roman" w:hAnsi="Times New Roman" w:cs="Times New Roman"/>
          <w:spacing w:val="-6"/>
          <w:sz w:val="24"/>
          <w:szCs w:val="24"/>
          <w:lang w:eastAsia="ru-RU"/>
        </w:rPr>
      </w:pPr>
      <w:r w:rsidRPr="00FD49E8">
        <w:rPr>
          <w:rFonts w:ascii="Times New Roman" w:eastAsia="Calibri" w:hAnsi="Times New Roman" w:cs="Times New Roman"/>
          <w:sz w:val="24"/>
          <w:szCs w:val="24"/>
        </w:rPr>
        <w:t xml:space="preserve">3.7.7. </w:t>
      </w:r>
      <w:r w:rsidRPr="00FD49E8">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49E8">
        <w:rPr>
          <w:rFonts w:ascii="Times New Roman" w:eastAsia="Times New Roman" w:hAnsi="Times New Roman" w:cs="Times New Roman"/>
          <w:spacing w:val="-6"/>
          <w:sz w:val="24"/>
          <w:szCs w:val="24"/>
          <w:lang w:eastAsia="ru-RU"/>
        </w:rPr>
        <w:t>время.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3.7.9. Оценка качества предоставления услуги осуществляется в соответствии с </w:t>
      </w:r>
      <w:hyperlink r:id="rId43" w:history="1">
        <w:r w:rsidRPr="00FD49E8">
          <w:rPr>
            <w:rFonts w:ascii="Times New Roman" w:eastAsia="Calibri" w:hAnsi="Times New Roman" w:cs="Times New Roman"/>
            <w:sz w:val="24"/>
            <w:szCs w:val="24"/>
          </w:rPr>
          <w:t>Правилами</w:t>
        </w:r>
      </w:hyperlink>
      <w:r w:rsidRPr="00FD49E8">
        <w:rPr>
          <w:rFonts w:ascii="Times New Roman" w:eastAsia="Calibri" w:hAnsi="Times New Roman" w:cs="Times New Roman"/>
          <w:sz w:val="24"/>
          <w:szCs w:val="24"/>
        </w:rPr>
        <w:t xml:space="preserve"> оценки.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44" w:history="1">
        <w:r w:rsidRPr="00FD49E8">
          <w:rPr>
            <w:rFonts w:ascii="Times New Roman" w:eastAsia="Calibri" w:hAnsi="Times New Roman" w:cs="Times New Roman"/>
            <w:sz w:val="24"/>
            <w:szCs w:val="24"/>
          </w:rPr>
          <w:t>статьей 11.2</w:t>
        </w:r>
      </w:hyperlink>
      <w:r w:rsidRPr="00FD49E8">
        <w:rPr>
          <w:rFonts w:ascii="Times New Roman" w:eastAsia="Calibri" w:hAnsi="Times New Roman" w:cs="Times New Roman"/>
          <w:sz w:val="24"/>
          <w:szCs w:val="24"/>
        </w:rPr>
        <w:t xml:space="preserve"> Федерального закона №210-ФЗ и в порядке, установленном </w:t>
      </w:r>
      <w:hyperlink r:id="rId45" w:history="1">
        <w:r w:rsidRPr="00FD49E8">
          <w:rPr>
            <w:rFonts w:ascii="Times New Roman" w:eastAsia="Calibri" w:hAnsi="Times New Roman" w:cs="Times New Roman"/>
            <w:sz w:val="24"/>
            <w:szCs w:val="24"/>
          </w:rPr>
          <w:t>постановлением</w:t>
        </w:r>
      </w:hyperlink>
      <w:r w:rsidRPr="00FD49E8">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D49E8">
        <w:rPr>
          <w:rFonts w:ascii="Times New Roman" w:eastAsia="Calibri" w:hAnsi="Times New Roman" w:cs="Times New Roman"/>
          <w:sz w:val="24"/>
          <w:szCs w:val="24"/>
        </w:rPr>
        <w:t xml:space="preserve"> услуг».</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3.8. РГАУ МФЦ осуществляет:</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выдача Заявителю результата предоставления муниципальной услуги;</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прием и передачу на рассмотрение в Администрацию жалоб Заявителей;</w:t>
      </w:r>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иные действия, предусмотренные Федеральным законом № 210-ФЗ.</w:t>
      </w:r>
    </w:p>
    <w:p w:rsidR="0003132F" w:rsidRPr="00FD49E8" w:rsidRDefault="0003132F" w:rsidP="0003132F">
      <w:pPr>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3.8.1. </w:t>
      </w:r>
      <w:proofErr w:type="gramStart"/>
      <w:r w:rsidRPr="00FD49E8">
        <w:rPr>
          <w:rFonts w:ascii="Times New Roman" w:eastAsia="Calibri"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3132F" w:rsidRPr="00FD49E8" w:rsidRDefault="0003132F" w:rsidP="0003132F">
      <w:pPr>
        <w:widowControl w:val="0"/>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3132F" w:rsidRPr="00FD49E8" w:rsidRDefault="0003132F" w:rsidP="0003132F">
      <w:pPr>
        <w:spacing w:after="0" w:line="240" w:lineRule="auto"/>
        <w:ind w:left="-142" w:firstLine="568"/>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03132F" w:rsidRPr="00FD49E8" w:rsidRDefault="0003132F" w:rsidP="0003132F">
      <w:pPr>
        <w:tabs>
          <w:tab w:val="left" w:pos="1134"/>
        </w:tabs>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D49E8">
        <w:rPr>
          <w:rFonts w:ascii="Times New Roman" w:eastAsia="Calibri"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Порядок и сроки передачи </w:t>
      </w:r>
      <w:r w:rsidRPr="00FD49E8">
        <w:rPr>
          <w:rFonts w:ascii="Times New Roman" w:eastAsia="Calibri" w:hAnsi="Times New Roman" w:cs="Times New Roman"/>
          <w:sz w:val="24"/>
          <w:szCs w:val="24"/>
        </w:rPr>
        <w:t xml:space="preserve">РГАУ МФЦ </w:t>
      </w:r>
      <w:r w:rsidRPr="00FD49E8">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03132F" w:rsidRPr="00FD49E8" w:rsidRDefault="0003132F" w:rsidP="0003132F">
      <w:pPr>
        <w:spacing w:after="0" w:line="240" w:lineRule="auto"/>
        <w:ind w:left="-142" w:firstLine="568"/>
        <w:rPr>
          <w:rFonts w:ascii="Times New Roman" w:eastAsia="Calibri" w:hAnsi="Times New Roman" w:cs="Times New Roman"/>
          <w:sz w:val="24"/>
          <w:szCs w:val="24"/>
        </w:rPr>
      </w:pPr>
    </w:p>
    <w:p w:rsidR="0003132F" w:rsidRPr="00FD49E8" w:rsidRDefault="0003132F" w:rsidP="0003132F">
      <w:pPr>
        <w:widowControl w:val="0"/>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lang w:val="en-US"/>
        </w:rPr>
        <w:t>IV</w:t>
      </w:r>
      <w:r w:rsidRPr="00FD49E8">
        <w:rPr>
          <w:rFonts w:ascii="Times New Roman" w:eastAsia="Calibri" w:hAnsi="Times New Roman" w:cs="Times New Roman"/>
          <w:b/>
          <w:sz w:val="24"/>
          <w:szCs w:val="24"/>
        </w:rPr>
        <w:t>. Формы контроля за исполнением административного регламента</w:t>
      </w:r>
    </w:p>
    <w:p w:rsidR="0003132F" w:rsidRPr="00FD49E8" w:rsidRDefault="0003132F" w:rsidP="0003132F">
      <w:pPr>
        <w:widowControl w:val="0"/>
        <w:autoSpaceDE w:val="0"/>
        <w:autoSpaceDN w:val="0"/>
        <w:adjustRightInd w:val="0"/>
        <w:spacing w:after="0" w:line="240" w:lineRule="auto"/>
        <w:ind w:left="-142" w:firstLine="568"/>
        <w:jc w:val="center"/>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Порядок осуществления текущего </w:t>
      </w:r>
      <w:proofErr w:type="gramStart"/>
      <w:r w:rsidRPr="00FD49E8">
        <w:rPr>
          <w:rFonts w:ascii="Times New Roman" w:eastAsia="Calibri" w:hAnsi="Times New Roman" w:cs="Times New Roman"/>
          <w:b/>
          <w:sz w:val="24"/>
          <w:szCs w:val="24"/>
        </w:rPr>
        <w:t>контроля за</w:t>
      </w:r>
      <w:proofErr w:type="gramEnd"/>
      <w:r w:rsidRPr="00FD49E8">
        <w:rPr>
          <w:rFonts w:ascii="Times New Roman" w:eastAsia="Calibri" w:hAnsi="Times New Roman" w:cs="Times New Roman"/>
          <w:b/>
          <w:sz w:val="24"/>
          <w:szCs w:val="24"/>
        </w:rPr>
        <w:t xml:space="preserve"> соблюдением</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и исполнением ответственными должностными лицами положений</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регламента и иных нормативных правовых актов,</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proofErr w:type="gramStart"/>
      <w:r w:rsidRPr="00FD49E8">
        <w:rPr>
          <w:rFonts w:ascii="Times New Roman" w:eastAsia="Calibri" w:hAnsi="Times New Roman" w:cs="Times New Roman"/>
          <w:b/>
          <w:sz w:val="24"/>
          <w:szCs w:val="24"/>
        </w:rPr>
        <w:t>устанавливающих</w:t>
      </w:r>
      <w:proofErr w:type="gramEnd"/>
      <w:r w:rsidRPr="00FD49E8">
        <w:rPr>
          <w:rFonts w:ascii="Times New Roman" w:eastAsia="Calibri" w:hAnsi="Times New Roman" w:cs="Times New Roman"/>
          <w:b/>
          <w:sz w:val="24"/>
          <w:szCs w:val="24"/>
        </w:rPr>
        <w:t xml:space="preserve"> требования к предоставлению муниципальной</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услуги, а также принятием ими решений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4.1. Текущий </w:t>
      </w:r>
      <w:proofErr w:type="gramStart"/>
      <w:r w:rsidRPr="00FD49E8">
        <w:rPr>
          <w:rFonts w:ascii="Times New Roman" w:eastAsia="Calibri" w:hAnsi="Times New Roman" w:cs="Times New Roman"/>
          <w:sz w:val="24"/>
          <w:szCs w:val="24"/>
        </w:rPr>
        <w:t>контроль за</w:t>
      </w:r>
      <w:proofErr w:type="gramEnd"/>
      <w:r w:rsidRPr="00FD49E8">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Текущий контроль осуществляется путем проведения проверок:</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выявления и устранения нарушений прав граждан;</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Порядок и периодичность осуществления </w:t>
      </w:r>
      <w:proofErr w:type="gramStart"/>
      <w:r w:rsidRPr="00FD49E8">
        <w:rPr>
          <w:rFonts w:ascii="Times New Roman" w:eastAsia="Calibri" w:hAnsi="Times New Roman" w:cs="Times New Roman"/>
          <w:b/>
          <w:sz w:val="24"/>
          <w:szCs w:val="24"/>
        </w:rPr>
        <w:t>плановых</w:t>
      </w:r>
      <w:proofErr w:type="gramEnd"/>
      <w:r w:rsidRPr="00FD49E8">
        <w:rPr>
          <w:rFonts w:ascii="Times New Roman" w:eastAsia="Calibri" w:hAnsi="Times New Roman" w:cs="Times New Roman"/>
          <w:b/>
          <w:sz w:val="24"/>
          <w:szCs w:val="24"/>
        </w:rPr>
        <w:t xml:space="preserve"> и внеплановых</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проверок полноты и качества предоставления муниципальной</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услуги, в том числе порядок и формы </w:t>
      </w:r>
      <w:proofErr w:type="gramStart"/>
      <w:r w:rsidRPr="00FD49E8">
        <w:rPr>
          <w:rFonts w:ascii="Times New Roman" w:eastAsia="Calibri" w:hAnsi="Times New Roman" w:cs="Times New Roman"/>
          <w:b/>
          <w:sz w:val="24"/>
          <w:szCs w:val="24"/>
        </w:rPr>
        <w:t>контроля за</w:t>
      </w:r>
      <w:proofErr w:type="gramEnd"/>
      <w:r w:rsidRPr="00FD49E8">
        <w:rPr>
          <w:rFonts w:ascii="Times New Roman" w:eastAsia="Calibri" w:hAnsi="Times New Roman" w:cs="Times New Roman"/>
          <w:b/>
          <w:sz w:val="24"/>
          <w:szCs w:val="24"/>
        </w:rPr>
        <w:t xml:space="preserve"> полнотой</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и качеством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4.2. </w:t>
      </w:r>
      <w:proofErr w:type="gramStart"/>
      <w:r w:rsidRPr="00FD49E8">
        <w:rPr>
          <w:rFonts w:ascii="Times New Roman" w:eastAsia="Calibri" w:hAnsi="Times New Roman" w:cs="Times New Roman"/>
          <w:sz w:val="24"/>
          <w:szCs w:val="24"/>
        </w:rPr>
        <w:t>Контроль за</w:t>
      </w:r>
      <w:proofErr w:type="gramEnd"/>
      <w:r w:rsidRPr="00FD49E8">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соблюдение сроков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соблюдение положений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Основанием для проведения внеплановых проверок являются: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Проверка осуществляется на основании приказа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Ответственность должностных лиц за решения и действия</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(бездействие), </w:t>
      </w:r>
      <w:proofErr w:type="gramStart"/>
      <w:r w:rsidRPr="00FD49E8">
        <w:rPr>
          <w:rFonts w:ascii="Times New Roman" w:eastAsia="Calibri" w:hAnsi="Times New Roman" w:cs="Times New Roman"/>
          <w:b/>
          <w:sz w:val="24"/>
          <w:szCs w:val="24"/>
        </w:rPr>
        <w:t>принимаемые</w:t>
      </w:r>
      <w:proofErr w:type="gramEnd"/>
      <w:r w:rsidRPr="00FD49E8">
        <w:rPr>
          <w:rFonts w:ascii="Times New Roman" w:eastAsia="Calibri" w:hAnsi="Times New Roman" w:cs="Times New Roman"/>
          <w:b/>
          <w:sz w:val="24"/>
          <w:szCs w:val="24"/>
        </w:rPr>
        <w:t xml:space="preserve"> (осуществляемые) ими в ходе</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Требования к порядку и формам </w:t>
      </w:r>
      <w:proofErr w:type="gramStart"/>
      <w:r w:rsidRPr="00FD49E8">
        <w:rPr>
          <w:rFonts w:ascii="Times New Roman" w:eastAsia="Calibri" w:hAnsi="Times New Roman" w:cs="Times New Roman"/>
          <w:b/>
          <w:sz w:val="24"/>
          <w:szCs w:val="24"/>
        </w:rPr>
        <w:t>контроля за</w:t>
      </w:r>
      <w:proofErr w:type="gramEnd"/>
      <w:r w:rsidRPr="00FD49E8">
        <w:rPr>
          <w:rFonts w:ascii="Times New Roman" w:eastAsia="Calibri" w:hAnsi="Times New Roman" w:cs="Times New Roman"/>
          <w:b/>
          <w:sz w:val="24"/>
          <w:szCs w:val="24"/>
        </w:rPr>
        <w:t xml:space="preserve"> предоставлением</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муниципальной услуги, в том числе со стороны граждан,</w:t>
      </w: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их объединений и организаций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FD49E8">
        <w:rPr>
          <w:rFonts w:ascii="Times New Roman" w:eastAsia="Calibri" w:hAnsi="Times New Roman" w:cs="Times New Roman"/>
          <w:sz w:val="24"/>
          <w:szCs w:val="24"/>
        </w:rPr>
        <w:t>контроль за</w:t>
      </w:r>
      <w:proofErr w:type="gramEnd"/>
      <w:r w:rsidRPr="00FD49E8">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Граждане, их объединения и организации также имеют право:</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widowControl w:val="0"/>
        <w:autoSpaceDE w:val="0"/>
        <w:autoSpaceDN w:val="0"/>
        <w:adjustRightInd w:val="0"/>
        <w:spacing w:after="0" w:line="240" w:lineRule="auto"/>
        <w:ind w:left="-142" w:firstLine="568"/>
        <w:jc w:val="center"/>
        <w:outlineLvl w:val="1"/>
        <w:rPr>
          <w:rFonts w:ascii="Times New Roman" w:eastAsia="Calibri" w:hAnsi="Times New Roman" w:cs="Times New Roman"/>
          <w:b/>
          <w:sz w:val="24"/>
          <w:szCs w:val="24"/>
        </w:rPr>
      </w:pPr>
      <w:r w:rsidRPr="00FD49E8">
        <w:rPr>
          <w:rFonts w:ascii="Times New Roman" w:eastAsia="Calibri" w:hAnsi="Times New Roman" w:cs="Times New Roman"/>
          <w:b/>
          <w:sz w:val="24"/>
          <w:szCs w:val="24"/>
          <w:lang w:val="en-US"/>
        </w:rPr>
        <w:t>V</w:t>
      </w:r>
      <w:r w:rsidRPr="00FD49E8">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03132F" w:rsidRPr="00FD49E8" w:rsidRDefault="0003132F" w:rsidP="0003132F">
      <w:pPr>
        <w:widowControl w:val="0"/>
        <w:autoSpaceDE w:val="0"/>
        <w:autoSpaceDN w:val="0"/>
        <w:adjustRightInd w:val="0"/>
        <w:spacing w:after="0" w:line="240" w:lineRule="auto"/>
        <w:ind w:left="-142" w:firstLine="568"/>
        <w:jc w:val="both"/>
        <w:outlineLvl w:val="1"/>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proofErr w:type="gramStart"/>
      <w:r w:rsidRPr="00FD49E8">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 </w:t>
      </w:r>
      <w:proofErr w:type="gramStart"/>
      <w:r w:rsidRPr="00FD49E8">
        <w:rPr>
          <w:rFonts w:ascii="Times New Roman" w:eastAsia="Calibri"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D49E8">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6" w:history="1">
        <w:r w:rsidRPr="00FD49E8">
          <w:rPr>
            <w:rFonts w:ascii="Times New Roman" w:eastAsia="Calibri" w:hAnsi="Times New Roman" w:cs="Times New Roman"/>
            <w:bCs/>
            <w:sz w:val="24"/>
            <w:szCs w:val="24"/>
          </w:rPr>
          <w:t>частью 1.1 статьи 16</w:t>
        </w:r>
      </w:hyperlink>
      <w:r w:rsidRPr="00FD49E8">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FD49E8">
        <w:rPr>
          <w:rFonts w:ascii="Times New Roman" w:eastAsia="Calibri" w:hAnsi="Times New Roman" w:cs="Times New Roman"/>
          <w:sz w:val="24"/>
          <w:szCs w:val="24"/>
        </w:rPr>
        <w:t>в досудебном (внесудебном) порядке (далее – жалоба).</w:t>
      </w:r>
      <w:proofErr w:type="gramEnd"/>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Предмет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47" w:history="1">
        <w:r w:rsidRPr="00FD49E8">
          <w:rPr>
            <w:rFonts w:ascii="Times New Roman" w:eastAsia="Calibri" w:hAnsi="Times New Roman" w:cs="Times New Roman"/>
            <w:sz w:val="24"/>
            <w:szCs w:val="24"/>
          </w:rPr>
          <w:t>статьями 11.1</w:t>
        </w:r>
      </w:hyperlink>
      <w:r w:rsidRPr="00FD49E8">
        <w:rPr>
          <w:rFonts w:ascii="Times New Roman" w:eastAsia="Calibri" w:hAnsi="Times New Roman" w:cs="Times New Roman"/>
          <w:sz w:val="24"/>
          <w:szCs w:val="24"/>
        </w:rPr>
        <w:t xml:space="preserve"> и </w:t>
      </w:r>
      <w:hyperlink r:id="rId48" w:history="1">
        <w:r w:rsidRPr="00FD49E8">
          <w:rPr>
            <w:rFonts w:ascii="Times New Roman" w:eastAsia="Calibri" w:hAnsi="Times New Roman" w:cs="Times New Roman"/>
            <w:sz w:val="24"/>
            <w:szCs w:val="24"/>
          </w:rPr>
          <w:t>11.2</w:t>
        </w:r>
      </w:hyperlink>
      <w:r w:rsidRPr="00FD49E8">
        <w:rPr>
          <w:rFonts w:ascii="Times New Roman" w:eastAsia="Calibri" w:hAnsi="Times New Roman" w:cs="Times New Roman"/>
          <w:sz w:val="24"/>
          <w:szCs w:val="24"/>
        </w:rPr>
        <w:t xml:space="preserve"> Федерального закона № 210-ФЗ, в том числе в следующих случаях:</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D49E8">
        <w:rPr>
          <w:rFonts w:ascii="Times New Roman" w:eastAsia="Calibri" w:hAnsi="Times New Roman" w:cs="Times New Roman"/>
          <w:bCs/>
          <w:sz w:val="24"/>
          <w:szCs w:val="24"/>
        </w:rPr>
        <w:t>Федерального закона № 210-ФЗ</w:t>
      </w:r>
      <w:r w:rsidRPr="00FD49E8">
        <w:rPr>
          <w:rFonts w:ascii="Times New Roman" w:eastAsia="Calibri" w:hAnsi="Times New Roman" w:cs="Times New Roman"/>
          <w:sz w:val="24"/>
          <w:szCs w:val="24"/>
        </w:rPr>
        <w:t>;</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FD49E8">
          <w:rPr>
            <w:rFonts w:ascii="Times New Roman" w:eastAsia="Calibri" w:hAnsi="Times New Roman" w:cs="Times New Roman"/>
            <w:sz w:val="24"/>
            <w:szCs w:val="24"/>
          </w:rPr>
          <w:t>частью 1.3 статьи 16</w:t>
        </w:r>
      </w:hyperlink>
      <w:r w:rsidRPr="00FD49E8">
        <w:rPr>
          <w:rFonts w:ascii="Times New Roman" w:eastAsia="Calibri" w:hAnsi="Times New Roman" w:cs="Times New Roman"/>
          <w:sz w:val="24"/>
          <w:szCs w:val="24"/>
        </w:rPr>
        <w:t xml:space="preserve"> Федерального закона № 210-ФЗ;</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FD49E8">
          <w:rPr>
            <w:rFonts w:ascii="Times New Roman" w:eastAsia="Calibri" w:hAnsi="Times New Roman" w:cs="Times New Roman"/>
            <w:sz w:val="24"/>
            <w:szCs w:val="24"/>
          </w:rPr>
          <w:t>частью 1.3 статьи 16</w:t>
        </w:r>
      </w:hyperlink>
      <w:r w:rsidRPr="00FD49E8">
        <w:rPr>
          <w:rFonts w:ascii="Times New Roman" w:eastAsia="Calibri" w:hAnsi="Times New Roman" w:cs="Times New Roman"/>
          <w:sz w:val="24"/>
          <w:szCs w:val="24"/>
        </w:rPr>
        <w:t xml:space="preserve"> Федерального закона № 210-ФЗ;</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49E8">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FD49E8">
          <w:rPr>
            <w:rFonts w:ascii="Times New Roman" w:eastAsia="Calibri" w:hAnsi="Times New Roman" w:cs="Times New Roman"/>
            <w:sz w:val="24"/>
            <w:szCs w:val="24"/>
          </w:rPr>
          <w:t>частью 1.3 статьи 16</w:t>
        </w:r>
      </w:hyperlink>
      <w:r w:rsidRPr="00FD49E8">
        <w:rPr>
          <w:rFonts w:ascii="Times New Roman" w:eastAsia="Calibri" w:hAnsi="Times New Roman" w:cs="Times New Roman"/>
          <w:sz w:val="24"/>
          <w:szCs w:val="24"/>
        </w:rPr>
        <w:t xml:space="preserve"> Федерального закона № 210-ФЗ;</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D49E8">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FD49E8">
          <w:rPr>
            <w:rFonts w:ascii="Times New Roman" w:eastAsia="Calibri" w:hAnsi="Times New Roman" w:cs="Times New Roman"/>
            <w:sz w:val="24"/>
            <w:szCs w:val="24"/>
          </w:rPr>
          <w:t>частью 1.3 статьи 16</w:t>
        </w:r>
      </w:hyperlink>
      <w:r w:rsidRPr="00FD49E8">
        <w:rPr>
          <w:rFonts w:ascii="Times New Roman" w:eastAsia="Calibri" w:hAnsi="Times New Roman" w:cs="Times New Roman"/>
          <w:sz w:val="24"/>
          <w:szCs w:val="24"/>
        </w:rPr>
        <w:t xml:space="preserve"> Федерального закона № 210-ФЗ;</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 xml:space="preserve">Органы местного самоуправления, организации и </w:t>
      </w:r>
      <w:r w:rsidRPr="00FD49E8">
        <w:rPr>
          <w:rFonts w:ascii="Times New Roman" w:eastAsia="Calibri"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FD49E8">
        <w:rPr>
          <w:rFonts w:ascii="Times New Roman" w:eastAsia="Calibri"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FD49E8">
        <w:rPr>
          <w:rFonts w:ascii="Times New Roman" w:eastAsia="Calibri" w:hAnsi="Times New Roman" w:cs="Times New Roman"/>
          <w:sz w:val="24"/>
          <w:szCs w:val="24"/>
        </w:rPr>
        <w:t xml:space="preserve"> непосредственно руководителем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В Администрации, </w:t>
      </w:r>
      <w:proofErr w:type="gramStart"/>
      <w:r w:rsidRPr="00FD49E8">
        <w:rPr>
          <w:rFonts w:ascii="Times New Roman" w:eastAsia="Calibri" w:hAnsi="Times New Roman" w:cs="Times New Roman"/>
          <w:sz w:val="24"/>
          <w:szCs w:val="24"/>
        </w:rPr>
        <w:t>предоставляющем</w:t>
      </w:r>
      <w:proofErr w:type="gramEnd"/>
      <w:r w:rsidRPr="00FD49E8">
        <w:rPr>
          <w:rFonts w:ascii="Times New Roman" w:eastAsia="Calibri"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Порядок подачи и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Жалоба должна содержать:</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D49E8">
        <w:rPr>
          <w:rFonts w:ascii="Times New Roman" w:eastAsia="Calibri" w:hAnsi="Times New Roman" w:cs="Times New Roman"/>
          <w:sz w:val="24"/>
          <w:szCs w:val="24"/>
        </w:rPr>
        <w:t>.</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49E8">
        <w:rPr>
          <w:rFonts w:ascii="Times New Roman" w:eastAsia="Calibri" w:hAnsi="Times New Roman" w:cs="Times New Roman"/>
          <w:bCs/>
          <w:sz w:val="24"/>
          <w:szCs w:val="24"/>
        </w:rPr>
        <w:t>представлена</w:t>
      </w:r>
      <w:proofErr w:type="gramEnd"/>
      <w:r w:rsidRPr="00FD49E8">
        <w:rPr>
          <w:rFonts w:ascii="Times New Roman" w:eastAsia="Calibri" w:hAnsi="Times New Roman" w:cs="Times New Roman"/>
          <w:bCs/>
          <w:sz w:val="24"/>
          <w:szCs w:val="24"/>
        </w:rPr>
        <w:t>:</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а) оформленная в соответствии с </w:t>
      </w:r>
      <w:hyperlink r:id="rId53" w:history="1">
        <w:r w:rsidRPr="00FD49E8">
          <w:rPr>
            <w:rFonts w:ascii="Times New Roman" w:eastAsia="Calibri" w:hAnsi="Times New Roman" w:cs="Times New Roman"/>
            <w:bCs/>
            <w:sz w:val="24"/>
            <w:szCs w:val="24"/>
          </w:rPr>
          <w:t>законодательством</w:t>
        </w:r>
      </w:hyperlink>
      <w:r w:rsidRPr="00FD49E8">
        <w:rPr>
          <w:rFonts w:ascii="Times New Roman" w:eastAsia="Calibri" w:hAnsi="Times New Roman" w:cs="Times New Roman"/>
          <w:bCs/>
          <w:sz w:val="24"/>
          <w:szCs w:val="24"/>
        </w:rPr>
        <w:t xml:space="preserve"> Российской Федерации доверенность (для физических лиц);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5.5. Прием жалоб в письменной форме осуществляется: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Жалоба в письменной форме может быть также направлена по почте.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sz w:val="24"/>
          <w:szCs w:val="24"/>
        </w:rPr>
        <w:t>5.5.2. РГАУ МФЦ</w:t>
      </w:r>
      <w:r w:rsidRPr="00FD49E8">
        <w:rPr>
          <w:rFonts w:ascii="Times New Roman" w:eastAsia="Calibri" w:hAnsi="Times New Roman" w:cs="Times New Roman"/>
          <w:bCs/>
          <w:sz w:val="24"/>
          <w:szCs w:val="24"/>
        </w:rPr>
        <w:t xml:space="preserve"> или привлекаемой организацией. </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При поступлении жалобы на</w:t>
      </w:r>
      <w:r w:rsidRPr="00FD49E8">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D49E8">
        <w:rPr>
          <w:rFonts w:ascii="Times New Roman" w:eastAsia="Calibri" w:hAnsi="Times New Roman" w:cs="Times New Roman"/>
          <w:bCs/>
          <w:sz w:val="24"/>
          <w:szCs w:val="24"/>
        </w:rPr>
        <w:t xml:space="preserve"> РГАУ МФЦ или привлекаемая организация обеспечивают ее передачу в </w:t>
      </w:r>
      <w:r w:rsidRPr="00FD49E8">
        <w:rPr>
          <w:rFonts w:ascii="Times New Roman" w:eastAsia="Calibri" w:hAnsi="Times New Roman" w:cs="Times New Roman"/>
          <w:sz w:val="24"/>
          <w:szCs w:val="24"/>
        </w:rPr>
        <w:t xml:space="preserve">Администрацию </w:t>
      </w:r>
      <w:r w:rsidRPr="00FD49E8">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5.6. В электронном виде жалоба может быть подана Заявителем посредством: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5.6.1. официального сайта Администрации сельского поселения </w:t>
      </w:r>
      <w:proofErr w:type="spellStart"/>
      <w:r w:rsidR="00A75B7C" w:rsidRPr="00FD49E8">
        <w:rPr>
          <w:rFonts w:ascii="Times New Roman" w:eastAsia="Calibri" w:hAnsi="Times New Roman" w:cs="Times New Roman"/>
          <w:sz w:val="24"/>
          <w:szCs w:val="24"/>
        </w:rPr>
        <w:t>Арслановский</w:t>
      </w:r>
      <w:proofErr w:type="spellEnd"/>
      <w:r w:rsidRPr="00FD49E8">
        <w:rPr>
          <w:rFonts w:ascii="Times New Roman" w:eastAsia="Calibri" w:hAnsi="Times New Roman" w:cs="Times New Roman"/>
          <w:sz w:val="24"/>
          <w:szCs w:val="24"/>
        </w:rPr>
        <w:t xml:space="preserve"> сельсовет  муниципального района Чишминский район в сети Интернет;</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4" w:history="1">
        <w:r w:rsidRPr="00FD49E8">
          <w:rPr>
            <w:rFonts w:ascii="Times New Roman" w:eastAsia="Calibri" w:hAnsi="Times New Roman" w:cs="Times New Roman"/>
            <w:sz w:val="24"/>
            <w:szCs w:val="24"/>
            <w:u w:val="single"/>
          </w:rPr>
          <w:t>https://do.gosuslugi.ru/</w:t>
        </w:r>
      </w:hyperlink>
      <w:r w:rsidRPr="00FD49E8">
        <w:rPr>
          <w:rFonts w:ascii="Times New Roman" w:eastAsia="Calibri" w:hAnsi="Times New Roman" w:cs="Times New Roman"/>
          <w:sz w:val="24"/>
          <w:szCs w:val="24"/>
        </w:rPr>
        <w:t>).</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При подаче жалобы в электронном виде документы, указанные в </w:t>
      </w:r>
      <w:hyperlink r:id="rId55" w:anchor="Par33" w:history="1">
        <w:r w:rsidRPr="00FD49E8">
          <w:rPr>
            <w:rFonts w:ascii="Times New Roman" w:eastAsia="Calibri" w:hAnsi="Times New Roman" w:cs="Times New Roman"/>
            <w:sz w:val="24"/>
            <w:szCs w:val="24"/>
          </w:rPr>
          <w:t>пункте 5.4</w:t>
        </w:r>
      </w:hyperlink>
      <w:r w:rsidRPr="00FD49E8">
        <w:rPr>
          <w:rFonts w:ascii="Times New Roman" w:eastAsia="Calibri"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w:t>
      </w:r>
      <w:proofErr w:type="gramStart"/>
      <w:r w:rsidRPr="00FD49E8">
        <w:rPr>
          <w:rFonts w:ascii="Times New Roman" w:eastAsia="Calibri" w:hAnsi="Times New Roman" w:cs="Times New Roman"/>
          <w:sz w:val="24"/>
          <w:szCs w:val="24"/>
        </w:rPr>
        <w:t>,</w:t>
      </w:r>
      <w:proofErr w:type="gramEnd"/>
      <w:r w:rsidRPr="00FD49E8">
        <w:rPr>
          <w:rFonts w:ascii="Times New Roman" w:eastAsia="Calibri"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Сроки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5.7. Жалоба, поступившая в Администрацию, </w:t>
      </w:r>
      <w:proofErr w:type="gramStart"/>
      <w:r w:rsidRPr="00FD49E8">
        <w:rPr>
          <w:rFonts w:ascii="Times New Roman" w:eastAsia="Calibri" w:hAnsi="Times New Roman" w:cs="Times New Roman"/>
          <w:sz w:val="24"/>
          <w:szCs w:val="24"/>
        </w:rPr>
        <w:t>предоставляющий</w:t>
      </w:r>
      <w:proofErr w:type="gramEnd"/>
      <w:r w:rsidRPr="00FD49E8">
        <w:rPr>
          <w:rFonts w:ascii="Times New Roman" w:eastAsia="Calibri"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5.8. Оснований для приостановления рассмотрения жалобы не имеется.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Результат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удовлетворении жалобы отказывается.</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Порядок информирования заявителя о результатах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56" w:anchor="Par60" w:history="1">
        <w:r w:rsidRPr="00FD49E8">
          <w:rPr>
            <w:rFonts w:ascii="Times New Roman" w:eastAsia="Calibri" w:hAnsi="Times New Roman" w:cs="Times New Roman"/>
            <w:sz w:val="24"/>
            <w:szCs w:val="24"/>
          </w:rPr>
          <w:t>пункте 5.9</w:t>
        </w:r>
      </w:hyperlink>
      <w:r w:rsidRPr="00FD49E8">
        <w:rPr>
          <w:rFonts w:ascii="Times New Roman" w:eastAsia="Calibri"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5.11. В ответе по результатам рассмотрения жалобы указываются: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фамилия, имя, отчество (последнее - при наличии) или наименование Заявителя;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основания для принятия решения по жалобе;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принятое по жалобе решение;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случае</w:t>
      </w:r>
      <w:proofErr w:type="gramStart"/>
      <w:r w:rsidRPr="00FD49E8">
        <w:rPr>
          <w:rFonts w:ascii="Times New Roman" w:eastAsia="Calibri" w:hAnsi="Times New Roman" w:cs="Times New Roman"/>
          <w:sz w:val="24"/>
          <w:szCs w:val="24"/>
        </w:rPr>
        <w:t>,</w:t>
      </w:r>
      <w:proofErr w:type="gramEnd"/>
      <w:r w:rsidRPr="00FD49E8">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сведения о порядке обжалования принятого по жалобе решения.</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49E8">
        <w:rPr>
          <w:rFonts w:ascii="Times New Roman" w:eastAsia="Calibri" w:hAnsi="Times New Roman" w:cs="Times New Roman"/>
          <w:sz w:val="24"/>
          <w:szCs w:val="24"/>
        </w:rPr>
        <w:t>неудобства</w:t>
      </w:r>
      <w:proofErr w:type="gramEnd"/>
      <w:r w:rsidRPr="00FD49E8">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132F" w:rsidRPr="00FD49E8" w:rsidRDefault="0003132F" w:rsidP="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5.13. В случае признания </w:t>
      </w:r>
      <w:proofErr w:type="gramStart"/>
      <w:r w:rsidRPr="00FD49E8">
        <w:rPr>
          <w:rFonts w:ascii="Times New Roman" w:eastAsia="Calibri" w:hAnsi="Times New Roman" w:cs="Times New Roman"/>
          <w:sz w:val="24"/>
          <w:szCs w:val="24"/>
        </w:rPr>
        <w:t>жалобы</w:t>
      </w:r>
      <w:proofErr w:type="gramEnd"/>
      <w:r w:rsidRPr="00FD49E8">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5.14. В случае установления в ходе или по результатам </w:t>
      </w:r>
      <w:proofErr w:type="gramStart"/>
      <w:r w:rsidRPr="00FD49E8">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FD49E8">
        <w:rPr>
          <w:rFonts w:ascii="Times New Roman" w:eastAsia="Calibri"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57" w:anchor="Par21" w:history="1">
        <w:r w:rsidRPr="00FD49E8">
          <w:rPr>
            <w:rFonts w:ascii="Times New Roman" w:eastAsia="Calibri" w:hAnsi="Times New Roman" w:cs="Times New Roman"/>
            <w:sz w:val="24"/>
            <w:szCs w:val="24"/>
          </w:rPr>
          <w:t>пунктом 5.3</w:t>
        </w:r>
      </w:hyperlink>
      <w:r w:rsidRPr="00FD49E8">
        <w:rPr>
          <w:rFonts w:ascii="Times New Roman" w:eastAsia="Calibri" w:hAnsi="Times New Roman" w:cs="Times New Roman"/>
          <w:sz w:val="24"/>
          <w:szCs w:val="24"/>
        </w:rPr>
        <w:t xml:space="preserve"> Административного регламента, направляет имеющиеся материалы в органы прокуратуры.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8" w:history="1">
        <w:r w:rsidRPr="00FD49E8">
          <w:rPr>
            <w:rFonts w:ascii="Times New Roman" w:eastAsia="Calibri" w:hAnsi="Times New Roman" w:cs="Times New Roman"/>
            <w:sz w:val="24"/>
            <w:szCs w:val="24"/>
          </w:rPr>
          <w:t>законом</w:t>
        </w:r>
      </w:hyperlink>
      <w:r w:rsidRPr="00FD49E8">
        <w:rPr>
          <w:rFonts w:ascii="Times New Roman" w:eastAsia="Calibri" w:hAnsi="Times New Roman" w:cs="Times New Roman"/>
          <w:sz w:val="24"/>
          <w:szCs w:val="24"/>
        </w:rPr>
        <w:t xml:space="preserve"> № 59-ФЗ.</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Порядок обжалования решения по жалобе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Право Заявителя на получение информации и документов, необходимых для обоснования и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Должностные лица Администрации, РГАУ МФЦ, учредителя РГАУ МФЦ, привлекаемой организации обязаны: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9" w:anchor="Par76" w:history="1">
        <w:r w:rsidRPr="00FD49E8">
          <w:rPr>
            <w:rFonts w:ascii="Times New Roman" w:eastAsia="Calibri" w:hAnsi="Times New Roman" w:cs="Times New Roman"/>
            <w:sz w:val="24"/>
            <w:szCs w:val="24"/>
          </w:rPr>
          <w:t>пункте 5.18</w:t>
        </w:r>
      </w:hyperlink>
      <w:r w:rsidRPr="00FD49E8">
        <w:rPr>
          <w:rFonts w:ascii="Times New Roman" w:eastAsia="Calibri" w:hAnsi="Times New Roman" w:cs="Times New Roman"/>
          <w:sz w:val="24"/>
          <w:szCs w:val="24"/>
        </w:rPr>
        <w:t xml:space="preserve"> Административного регламента.</w:t>
      </w:r>
    </w:p>
    <w:p w:rsidR="0003132F" w:rsidRPr="00FD49E8" w:rsidRDefault="0003132F" w:rsidP="0003132F">
      <w:pPr>
        <w:autoSpaceDE w:val="0"/>
        <w:autoSpaceDN w:val="0"/>
        <w:adjustRightInd w:val="0"/>
        <w:spacing w:after="0" w:line="240" w:lineRule="auto"/>
        <w:ind w:left="-142" w:firstLine="568"/>
        <w:jc w:val="both"/>
        <w:outlineLvl w:val="0"/>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142" w:firstLine="568"/>
        <w:jc w:val="center"/>
        <w:outlineLvl w:val="0"/>
        <w:rPr>
          <w:rFonts w:ascii="Times New Roman" w:eastAsia="Calibri" w:hAnsi="Times New Roman" w:cs="Times New Roman"/>
          <w:b/>
          <w:sz w:val="24"/>
          <w:szCs w:val="24"/>
        </w:rPr>
      </w:pPr>
      <w:r w:rsidRPr="00FD49E8">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5.18. Администрация, РГАУ МФЦ, привлекаемая организация обеспечивает:</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оснащение мест приема жалоб;</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3132F" w:rsidRPr="00FD49E8" w:rsidRDefault="0003132F" w:rsidP="0003132F">
      <w:pPr>
        <w:autoSpaceDE w:val="0"/>
        <w:autoSpaceDN w:val="0"/>
        <w:adjustRightInd w:val="0"/>
        <w:spacing w:after="0" w:line="240" w:lineRule="auto"/>
        <w:ind w:left="-142" w:firstLine="568"/>
        <w:jc w:val="both"/>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3132F" w:rsidRPr="00FD49E8" w:rsidRDefault="0003132F" w:rsidP="0003132F">
      <w:pPr>
        <w:spacing w:after="160" w:line="259" w:lineRule="auto"/>
        <w:ind w:left="-142" w:firstLine="568"/>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br w:type="page"/>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Приложение № 1</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к Административному регламенту</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по предоставлению муниципальной услуги</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
          <w:sz w:val="24"/>
          <w:szCs w:val="24"/>
        </w:rPr>
        <w:t xml:space="preserve">  </w:t>
      </w:r>
      <w:r w:rsidRPr="00FD49E8">
        <w:rPr>
          <w:rFonts w:ascii="Times New Roman" w:eastAsia="Calibri" w:hAnsi="Times New Roman" w:cs="Times New Roman"/>
          <w:bCs/>
          <w:sz w:val="24"/>
          <w:szCs w:val="24"/>
        </w:rPr>
        <w:t xml:space="preserve">«Предоставление в аренду земельных участков,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находящихся</w:t>
      </w:r>
      <w:proofErr w:type="gramEnd"/>
      <w:r w:rsidRPr="00FD49E8">
        <w:rPr>
          <w:rFonts w:ascii="Times New Roman" w:eastAsia="Calibri" w:hAnsi="Times New Roman" w:cs="Times New Roman"/>
          <w:bCs/>
          <w:sz w:val="24"/>
          <w:szCs w:val="24"/>
        </w:rPr>
        <w:t xml:space="preserve"> в муниципальной собственности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муниципального образования или </w:t>
      </w:r>
      <w:proofErr w:type="gramStart"/>
      <w:r w:rsidRPr="00FD49E8">
        <w:rPr>
          <w:rFonts w:ascii="Times New Roman" w:eastAsia="Calibri" w:hAnsi="Times New Roman" w:cs="Times New Roman"/>
          <w:bCs/>
          <w:sz w:val="24"/>
          <w:szCs w:val="24"/>
        </w:rPr>
        <w:t>государственная</w:t>
      </w:r>
      <w:proofErr w:type="gramEnd"/>
      <w:r w:rsidRPr="00FD49E8">
        <w:rPr>
          <w:rFonts w:ascii="Times New Roman" w:eastAsia="Calibri" w:hAnsi="Times New Roman" w:cs="Times New Roman"/>
          <w:bCs/>
          <w:sz w:val="24"/>
          <w:szCs w:val="24"/>
        </w:rPr>
        <w:t xml:space="preserve">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собственность</w:t>
      </w:r>
      <w:proofErr w:type="gramEnd"/>
      <w:r w:rsidRPr="00FD49E8">
        <w:rPr>
          <w:rFonts w:ascii="Times New Roman" w:eastAsia="Calibri" w:hAnsi="Times New Roman" w:cs="Times New Roman"/>
          <w:bCs/>
          <w:sz w:val="24"/>
          <w:szCs w:val="24"/>
        </w:rPr>
        <w:t xml:space="preserve"> на которые не разграничена,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bCs/>
          <w:sz w:val="24"/>
          <w:szCs w:val="24"/>
        </w:rPr>
        <w:t>без проведения торгов»</w:t>
      </w:r>
    </w:p>
    <w:p w:rsidR="0003132F" w:rsidRPr="00FD49E8" w:rsidRDefault="0003132F" w:rsidP="0003132F">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FD49E8">
        <w:rPr>
          <w:rFonts w:ascii="Times New Roman" w:eastAsia="Calibri" w:hAnsi="Times New Roman" w:cs="Times New Roman"/>
          <w:sz w:val="24"/>
          <w:szCs w:val="24"/>
        </w:rPr>
        <w:t>Администрация</w:t>
      </w:r>
    </w:p>
    <w:p w:rsidR="0003132F" w:rsidRPr="00FD49E8" w:rsidRDefault="0003132F" w:rsidP="0003132F">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______________________________ </w:t>
      </w:r>
    </w:p>
    <w:p w:rsidR="0003132F" w:rsidRPr="00FD49E8" w:rsidRDefault="0003132F" w:rsidP="0003132F">
      <w:pPr>
        <w:autoSpaceDE w:val="0"/>
        <w:autoSpaceDN w:val="0"/>
        <w:adjustRightInd w:val="0"/>
        <w:spacing w:after="0" w:line="240" w:lineRule="auto"/>
        <w:ind w:left="5387"/>
        <w:outlineLvl w:val="0"/>
        <w:rPr>
          <w:rFonts w:ascii="Times New Roman" w:eastAsia="Calibri" w:hAnsi="Times New Roman" w:cs="Times New Roman"/>
          <w:sz w:val="24"/>
          <w:szCs w:val="24"/>
        </w:rPr>
      </w:pPr>
      <w:r w:rsidRPr="00FD49E8">
        <w:rPr>
          <w:rFonts w:ascii="Times New Roman" w:eastAsia="Calibri" w:hAnsi="Times New Roman" w:cs="Times New Roman"/>
          <w:sz w:val="24"/>
          <w:szCs w:val="24"/>
        </w:rPr>
        <w:t>от______________________________</w:t>
      </w:r>
    </w:p>
    <w:p w:rsidR="0003132F" w:rsidRPr="00FD49E8" w:rsidRDefault="0003132F" w:rsidP="0003132F">
      <w:pPr>
        <w:autoSpaceDE w:val="0"/>
        <w:autoSpaceDN w:val="0"/>
        <w:adjustRightInd w:val="0"/>
        <w:spacing w:after="0" w:line="240" w:lineRule="auto"/>
        <w:ind w:left="5387"/>
        <w:outlineLvl w:val="0"/>
        <w:rPr>
          <w:rFonts w:ascii="Times New Roman" w:eastAsia="Calibri" w:hAnsi="Times New Roman" w:cs="Times New Roman"/>
          <w:bCs/>
          <w:sz w:val="24"/>
          <w:szCs w:val="24"/>
        </w:rPr>
      </w:pPr>
    </w:p>
    <w:p w:rsidR="0003132F" w:rsidRPr="00FD49E8" w:rsidRDefault="0003132F" w:rsidP="0003132F">
      <w:pPr>
        <w:autoSpaceDE w:val="0"/>
        <w:autoSpaceDN w:val="0"/>
        <w:adjustRightInd w:val="0"/>
        <w:spacing w:after="0" w:line="240" w:lineRule="auto"/>
        <w:ind w:left="5387"/>
        <w:outlineLvl w:val="0"/>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Адрес заявителя:  _______________________________________</w:t>
      </w:r>
    </w:p>
    <w:p w:rsidR="0003132F" w:rsidRPr="00FD49E8" w:rsidRDefault="0003132F" w:rsidP="0003132F">
      <w:pPr>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spacing w:after="0" w:line="240" w:lineRule="auto"/>
        <w:jc w:val="center"/>
        <w:rPr>
          <w:rFonts w:ascii="Times New Roman" w:eastAsia="Times New Roman" w:hAnsi="Times New Roman" w:cs="Times New Roman"/>
          <w:b/>
          <w:sz w:val="24"/>
          <w:szCs w:val="24"/>
          <w:lang w:eastAsia="ru-RU"/>
        </w:rPr>
      </w:pPr>
      <w:r w:rsidRPr="00FD49E8">
        <w:rPr>
          <w:rFonts w:ascii="Times New Roman" w:eastAsia="Times New Roman" w:hAnsi="Times New Roman" w:cs="Times New Roman"/>
          <w:b/>
          <w:sz w:val="24"/>
          <w:szCs w:val="24"/>
          <w:lang w:eastAsia="ru-RU"/>
        </w:rPr>
        <w:t>Заявление</w:t>
      </w:r>
    </w:p>
    <w:p w:rsidR="0003132F" w:rsidRPr="00FD49E8" w:rsidRDefault="0003132F" w:rsidP="0003132F">
      <w:pPr>
        <w:spacing w:after="0" w:line="240" w:lineRule="auto"/>
        <w:jc w:val="center"/>
        <w:rPr>
          <w:rFonts w:ascii="Times New Roman" w:eastAsia="Times New Roman" w:hAnsi="Times New Roman" w:cs="Times New Roman"/>
          <w:b/>
          <w:sz w:val="24"/>
          <w:szCs w:val="24"/>
          <w:lang w:eastAsia="ru-RU"/>
        </w:rPr>
      </w:pPr>
      <w:r w:rsidRPr="00FD49E8">
        <w:rPr>
          <w:rFonts w:ascii="Times New Roman" w:eastAsia="Times New Roman" w:hAnsi="Times New Roman" w:cs="Times New Roman"/>
          <w:b/>
          <w:sz w:val="24"/>
          <w:szCs w:val="24"/>
          <w:lang w:eastAsia="ru-RU"/>
        </w:rPr>
        <w:t xml:space="preserve">о предоставлении земельного участка </w:t>
      </w:r>
    </w:p>
    <w:p w:rsidR="0003132F" w:rsidRPr="00FD49E8" w:rsidRDefault="0003132F" w:rsidP="0003132F">
      <w:pPr>
        <w:spacing w:after="0" w:line="240" w:lineRule="auto"/>
        <w:jc w:val="center"/>
        <w:rPr>
          <w:rFonts w:ascii="Times New Roman" w:eastAsia="Times New Roman" w:hAnsi="Times New Roman" w:cs="Times New Roman"/>
          <w:b/>
          <w:sz w:val="24"/>
          <w:szCs w:val="24"/>
          <w:lang w:eastAsia="ru-RU"/>
        </w:rPr>
      </w:pPr>
      <w:r w:rsidRPr="00FD49E8">
        <w:rPr>
          <w:rFonts w:ascii="Times New Roman" w:eastAsia="Times New Roman" w:hAnsi="Times New Roman" w:cs="Times New Roman"/>
          <w:b/>
          <w:sz w:val="24"/>
          <w:szCs w:val="24"/>
          <w:lang w:eastAsia="ru-RU"/>
        </w:rPr>
        <w:t>в аренду</w:t>
      </w:r>
    </w:p>
    <w:p w:rsidR="0003132F" w:rsidRPr="00FD49E8" w:rsidRDefault="0003132F" w:rsidP="0003132F">
      <w:pPr>
        <w:spacing w:after="0" w:line="240" w:lineRule="auto"/>
        <w:jc w:val="center"/>
        <w:rPr>
          <w:rFonts w:ascii="Times New Roman" w:eastAsia="Times New Roman" w:hAnsi="Times New Roman" w:cs="Times New Roman"/>
          <w:sz w:val="24"/>
          <w:szCs w:val="24"/>
          <w:lang w:eastAsia="ru-RU"/>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FD49E8">
        <w:rPr>
          <w:rFonts w:ascii="Times New Roman" w:eastAsia="Calibri" w:hAnsi="Times New Roman" w:cs="Times New Roman"/>
          <w:sz w:val="24"/>
          <w:szCs w:val="24"/>
        </w:rPr>
        <w:t>кв</w:t>
      </w:r>
      <w:proofErr w:type="gramStart"/>
      <w:r w:rsidRPr="00FD49E8">
        <w:rPr>
          <w:rFonts w:ascii="Times New Roman" w:eastAsia="Calibri" w:hAnsi="Times New Roman" w:cs="Times New Roman"/>
          <w:sz w:val="24"/>
          <w:szCs w:val="24"/>
        </w:rPr>
        <w:t>.м</w:t>
      </w:r>
      <w:proofErr w:type="spellEnd"/>
      <w:proofErr w:type="gramEnd"/>
      <w:r w:rsidRPr="00FD49E8">
        <w:rPr>
          <w:rFonts w:ascii="Times New Roman" w:eastAsia="Calibri" w:hAnsi="Times New Roman" w:cs="Times New Roman"/>
          <w:sz w:val="24"/>
          <w:szCs w:val="24"/>
        </w:rPr>
        <w:t>, для целей ____________________________________ .</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FD49E8">
        <w:rPr>
          <w:rFonts w:ascii="Times New Roman" w:eastAsia="Calibri" w:hAnsi="Times New Roman" w:cs="Times New Roman"/>
          <w:i/>
          <w:sz w:val="24"/>
          <w:szCs w:val="24"/>
        </w:rPr>
        <w:t>.</w:t>
      </w:r>
      <w:r w:rsidRPr="00FD49E8">
        <w:rPr>
          <w:rFonts w:ascii="Times New Roman" w:eastAsia="Calibri" w:hAnsi="Times New Roman" w:cs="Times New Roman"/>
          <w:sz w:val="24"/>
          <w:szCs w:val="24"/>
        </w:rPr>
        <w:t xml:space="preserve">  </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Способ получения результата муниципальной услуги:</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i/>
          <w:sz w:val="24"/>
          <w:szCs w:val="24"/>
        </w:rPr>
      </w:pPr>
      <w:r w:rsidRPr="00FD49E8">
        <w:rPr>
          <w:rFonts w:ascii="Times New Roman" w:eastAsia="Calibri" w:hAnsi="Times New Roman" w:cs="Times New Roman"/>
          <w:sz w:val="24"/>
          <w:szCs w:val="24"/>
        </w:rPr>
        <w:t xml:space="preserve">             </w:t>
      </w:r>
      <w:r w:rsidRPr="00FD49E8">
        <w:rPr>
          <w:rFonts w:ascii="Times New Roman" w:eastAsia="Calibri" w:hAnsi="Times New Roman" w:cs="Times New Roman"/>
          <w:i/>
          <w:sz w:val="24"/>
          <w:szCs w:val="24"/>
        </w:rPr>
        <w:t xml:space="preserve"> </w:t>
      </w:r>
    </w:p>
    <w:tbl>
      <w:tblPr>
        <w:tblStyle w:val="20"/>
        <w:tblW w:w="0" w:type="auto"/>
        <w:tblLook w:val="04A0" w:firstRow="1" w:lastRow="0" w:firstColumn="1" w:lastColumn="0" w:noHBand="0" w:noVBand="1"/>
      </w:tblPr>
      <w:tblGrid>
        <w:gridCol w:w="511"/>
        <w:gridCol w:w="9059"/>
      </w:tblGrid>
      <w:tr w:rsidR="0003132F" w:rsidRPr="00FD49E8" w:rsidTr="00FD49E8">
        <w:tc>
          <w:tcPr>
            <w:tcW w:w="511" w:type="dxa"/>
            <w:tcBorders>
              <w:right w:val="single" w:sz="4" w:space="0" w:color="auto"/>
            </w:tcBorders>
          </w:tcPr>
          <w:p w:rsidR="0003132F" w:rsidRPr="00FD49E8" w:rsidRDefault="0003132F" w:rsidP="0003132F">
            <w:pPr>
              <w:jc w:val="both"/>
              <w:rPr>
                <w:rFonts w:ascii="Times New Roman" w:hAnsi="Times New Roman"/>
                <w:sz w:val="24"/>
                <w:szCs w:val="24"/>
              </w:rPr>
            </w:pPr>
          </w:p>
        </w:tc>
        <w:tc>
          <w:tcPr>
            <w:tcW w:w="9059" w:type="dxa"/>
            <w:tcBorders>
              <w:top w:val="nil"/>
              <w:left w:val="single" w:sz="4" w:space="0" w:color="auto"/>
              <w:bottom w:val="nil"/>
              <w:right w:val="nil"/>
            </w:tcBorders>
          </w:tcPr>
          <w:p w:rsidR="0003132F" w:rsidRPr="00FD49E8" w:rsidRDefault="0003132F" w:rsidP="0003132F">
            <w:pPr>
              <w:jc w:val="both"/>
              <w:rPr>
                <w:rFonts w:ascii="Times New Roman" w:hAnsi="Times New Roman"/>
                <w:sz w:val="24"/>
                <w:szCs w:val="24"/>
              </w:rPr>
            </w:pPr>
            <w:r w:rsidRPr="00FD49E8">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03132F" w:rsidRPr="00FD49E8" w:rsidTr="00FD49E8">
        <w:tc>
          <w:tcPr>
            <w:tcW w:w="511" w:type="dxa"/>
            <w:tcBorders>
              <w:right w:val="single" w:sz="4" w:space="0" w:color="auto"/>
            </w:tcBorders>
          </w:tcPr>
          <w:p w:rsidR="0003132F" w:rsidRPr="00FD49E8" w:rsidRDefault="0003132F" w:rsidP="0003132F">
            <w:pPr>
              <w:jc w:val="both"/>
              <w:rPr>
                <w:rFonts w:ascii="Times New Roman" w:hAnsi="Times New Roman"/>
                <w:sz w:val="24"/>
                <w:szCs w:val="24"/>
              </w:rPr>
            </w:pPr>
          </w:p>
        </w:tc>
        <w:tc>
          <w:tcPr>
            <w:tcW w:w="9059" w:type="dxa"/>
            <w:tcBorders>
              <w:top w:val="nil"/>
              <w:left w:val="single" w:sz="4" w:space="0" w:color="auto"/>
              <w:bottom w:val="nil"/>
              <w:right w:val="nil"/>
            </w:tcBorders>
          </w:tcPr>
          <w:p w:rsidR="0003132F" w:rsidRPr="00FD49E8" w:rsidRDefault="0003132F" w:rsidP="0003132F">
            <w:pPr>
              <w:jc w:val="both"/>
              <w:rPr>
                <w:rFonts w:ascii="Times New Roman" w:hAnsi="Times New Roman"/>
                <w:sz w:val="24"/>
                <w:szCs w:val="24"/>
              </w:rPr>
            </w:pPr>
            <w:r w:rsidRPr="00FD49E8">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03132F" w:rsidRPr="00FD49E8" w:rsidTr="00FD49E8">
        <w:tc>
          <w:tcPr>
            <w:tcW w:w="511" w:type="dxa"/>
            <w:tcBorders>
              <w:right w:val="single" w:sz="4" w:space="0" w:color="auto"/>
            </w:tcBorders>
          </w:tcPr>
          <w:p w:rsidR="0003132F" w:rsidRPr="00FD49E8" w:rsidRDefault="0003132F" w:rsidP="0003132F">
            <w:pPr>
              <w:jc w:val="both"/>
              <w:rPr>
                <w:rFonts w:ascii="Times New Roman" w:hAnsi="Times New Roman"/>
                <w:b/>
                <w:sz w:val="24"/>
                <w:szCs w:val="24"/>
              </w:rPr>
            </w:pPr>
          </w:p>
        </w:tc>
        <w:tc>
          <w:tcPr>
            <w:tcW w:w="9059" w:type="dxa"/>
            <w:tcBorders>
              <w:top w:val="nil"/>
              <w:left w:val="single" w:sz="4" w:space="0" w:color="auto"/>
              <w:bottom w:val="nil"/>
              <w:right w:val="nil"/>
            </w:tcBorders>
          </w:tcPr>
          <w:p w:rsidR="0003132F" w:rsidRPr="00FD49E8" w:rsidRDefault="0003132F" w:rsidP="0003132F">
            <w:pPr>
              <w:jc w:val="both"/>
              <w:rPr>
                <w:rFonts w:ascii="Times New Roman" w:hAnsi="Times New Roman"/>
                <w:sz w:val="24"/>
                <w:szCs w:val="24"/>
              </w:rPr>
            </w:pPr>
            <w:r w:rsidRPr="00FD49E8">
              <w:rPr>
                <w:rFonts w:ascii="Times New Roman" w:hAnsi="Times New Roman"/>
                <w:sz w:val="24"/>
                <w:szCs w:val="24"/>
              </w:rPr>
              <w:t>в виде электронного документа, который направляется Администрацией (Уполномоченным органом) заявителю в «личный кабинет» на РПГУ</w:t>
            </w:r>
          </w:p>
        </w:tc>
      </w:tr>
      <w:tr w:rsidR="0003132F" w:rsidRPr="00FD49E8" w:rsidTr="00FD49E8">
        <w:tc>
          <w:tcPr>
            <w:tcW w:w="511" w:type="dxa"/>
            <w:tcBorders>
              <w:right w:val="single" w:sz="4" w:space="0" w:color="auto"/>
            </w:tcBorders>
          </w:tcPr>
          <w:p w:rsidR="0003132F" w:rsidRPr="00FD49E8" w:rsidRDefault="0003132F" w:rsidP="0003132F">
            <w:pPr>
              <w:jc w:val="both"/>
              <w:rPr>
                <w:rFonts w:ascii="Times New Roman" w:hAnsi="Times New Roman"/>
                <w:b/>
                <w:sz w:val="24"/>
                <w:szCs w:val="24"/>
              </w:rPr>
            </w:pPr>
          </w:p>
        </w:tc>
        <w:tc>
          <w:tcPr>
            <w:tcW w:w="9059" w:type="dxa"/>
            <w:tcBorders>
              <w:top w:val="nil"/>
              <w:left w:val="single" w:sz="4" w:space="0" w:color="auto"/>
              <w:bottom w:val="nil"/>
              <w:right w:val="nil"/>
            </w:tcBorders>
          </w:tcPr>
          <w:p w:rsidR="0003132F" w:rsidRPr="00FD49E8" w:rsidRDefault="0003132F" w:rsidP="0003132F">
            <w:pPr>
              <w:jc w:val="both"/>
              <w:rPr>
                <w:rFonts w:ascii="Times New Roman" w:hAnsi="Times New Roman"/>
                <w:sz w:val="24"/>
                <w:szCs w:val="24"/>
              </w:rPr>
            </w:pPr>
            <w:r w:rsidRPr="00FD49E8">
              <w:rPr>
                <w:rFonts w:ascii="Times New Roman" w:hAnsi="Times New Roman"/>
                <w:sz w:val="24"/>
                <w:szCs w:val="24"/>
              </w:rPr>
              <w:t>В РГАУ МФЦ</w:t>
            </w:r>
          </w:p>
        </w:tc>
      </w:tr>
    </w:tbl>
    <w:p w:rsidR="0003132F" w:rsidRPr="00FD49E8" w:rsidRDefault="0003132F" w:rsidP="0003132F">
      <w:pPr>
        <w:spacing w:after="0" w:line="240" w:lineRule="auto"/>
        <w:ind w:firstLine="709"/>
        <w:jc w:val="both"/>
        <w:rPr>
          <w:rFonts w:ascii="Times New Roman" w:eastAsia="Times New Roman" w:hAnsi="Times New Roman" w:cs="Times New Roman"/>
          <w:sz w:val="24"/>
          <w:szCs w:val="24"/>
          <w:lang w:eastAsia="ru-RU"/>
        </w:rPr>
      </w:pPr>
    </w:p>
    <w:p w:rsidR="0003132F" w:rsidRPr="00FD49E8" w:rsidRDefault="0003132F" w:rsidP="0003132F">
      <w:pPr>
        <w:spacing w:after="0" w:line="240" w:lineRule="auto"/>
        <w:ind w:firstLine="709"/>
        <w:jc w:val="both"/>
        <w:rPr>
          <w:rFonts w:ascii="Times New Roman" w:eastAsia="Times New Roman" w:hAnsi="Times New Roman" w:cs="Times New Roman"/>
          <w:sz w:val="24"/>
          <w:szCs w:val="24"/>
          <w:lang w:eastAsia="ru-RU"/>
        </w:rPr>
      </w:pPr>
    </w:p>
    <w:p w:rsidR="0003132F" w:rsidRPr="00FD49E8" w:rsidRDefault="0003132F" w:rsidP="0003132F">
      <w:pPr>
        <w:spacing w:after="0" w:line="240" w:lineRule="auto"/>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Приложение:</w:t>
      </w:r>
    </w:p>
    <w:p w:rsidR="0003132F" w:rsidRPr="00FD49E8" w:rsidRDefault="0003132F" w:rsidP="0003132F">
      <w:pPr>
        <w:spacing w:after="0" w:line="240" w:lineRule="auto"/>
        <w:jc w:val="both"/>
        <w:rPr>
          <w:rFonts w:ascii="Times New Roman" w:eastAsia="Times New Roman" w:hAnsi="Times New Roman" w:cs="Times New Roman"/>
          <w:sz w:val="24"/>
          <w:szCs w:val="24"/>
          <w:lang w:eastAsia="ru-RU"/>
        </w:rPr>
      </w:pPr>
    </w:p>
    <w:p w:rsidR="0003132F" w:rsidRPr="00FD49E8" w:rsidRDefault="0003132F" w:rsidP="0003132F">
      <w:pPr>
        <w:tabs>
          <w:tab w:val="left" w:pos="426"/>
        </w:tabs>
        <w:spacing w:after="0" w:line="240" w:lineRule="auto"/>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03132F" w:rsidRPr="00FD49E8" w:rsidRDefault="0003132F" w:rsidP="0003132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3132F" w:rsidRPr="00FD49E8" w:rsidRDefault="0003132F" w:rsidP="0003132F">
      <w:pPr>
        <w:tabs>
          <w:tab w:val="left" w:pos="426"/>
        </w:tabs>
        <w:spacing w:after="0" w:line="240" w:lineRule="auto"/>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________   _____________     _____________________</w:t>
      </w:r>
    </w:p>
    <w:p w:rsidR="0003132F" w:rsidRPr="00FD49E8" w:rsidRDefault="0003132F" w:rsidP="0003132F">
      <w:pPr>
        <w:tabs>
          <w:tab w:val="left" w:pos="426"/>
        </w:tabs>
        <w:spacing w:after="0" w:line="240" w:lineRule="auto"/>
        <w:jc w:val="both"/>
        <w:rPr>
          <w:rFonts w:ascii="Times New Roman" w:eastAsia="Times New Roman" w:hAnsi="Times New Roman" w:cs="Times New Roman"/>
          <w:sz w:val="24"/>
          <w:szCs w:val="24"/>
          <w:lang w:eastAsia="ru-RU"/>
        </w:rPr>
      </w:pPr>
      <w:r w:rsidRPr="00FD49E8">
        <w:rPr>
          <w:rFonts w:ascii="Times New Roman" w:eastAsia="Times New Roman" w:hAnsi="Times New Roman" w:cs="Times New Roman"/>
          <w:sz w:val="24"/>
          <w:szCs w:val="24"/>
          <w:lang w:eastAsia="ru-RU"/>
        </w:rPr>
        <w:t>(дата)                    (подпись)                   (Ф.И.О. заявителя,/представителя)</w:t>
      </w:r>
    </w:p>
    <w:p w:rsidR="0003132F" w:rsidRPr="00FD49E8" w:rsidRDefault="0003132F" w:rsidP="0003132F">
      <w:pPr>
        <w:spacing w:after="0" w:line="240" w:lineRule="auto"/>
        <w:jc w:val="both"/>
        <w:rPr>
          <w:rFonts w:ascii="Times New Roman" w:eastAsia="Times New Roman" w:hAnsi="Times New Roman" w:cs="Times New Roman"/>
          <w:sz w:val="24"/>
          <w:szCs w:val="24"/>
          <w:lang w:eastAsia="ru-RU"/>
        </w:rPr>
      </w:pPr>
    </w:p>
    <w:p w:rsidR="0003132F" w:rsidRPr="00FD49E8" w:rsidRDefault="0003132F" w:rsidP="0003132F">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03132F" w:rsidRPr="00FD49E8" w:rsidRDefault="0003132F" w:rsidP="0003132F">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03132F" w:rsidRPr="00FD49E8" w:rsidRDefault="0003132F" w:rsidP="0003132F">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03132F" w:rsidRDefault="0003132F" w:rsidP="00FD49E8">
      <w:pPr>
        <w:widowControl w:val="0"/>
        <w:autoSpaceDE w:val="0"/>
        <w:autoSpaceDN w:val="0"/>
        <w:adjustRightInd w:val="0"/>
        <w:spacing w:after="0" w:line="240" w:lineRule="auto"/>
        <w:rPr>
          <w:rFonts w:ascii="Times New Roman" w:eastAsia="Calibri" w:hAnsi="Times New Roman" w:cs="Times New Roman"/>
          <w:b/>
          <w:sz w:val="24"/>
          <w:szCs w:val="24"/>
        </w:rPr>
      </w:pPr>
    </w:p>
    <w:p w:rsidR="00FD49E8" w:rsidRPr="00FD49E8" w:rsidRDefault="00FD49E8" w:rsidP="00FD49E8">
      <w:pPr>
        <w:widowControl w:val="0"/>
        <w:autoSpaceDE w:val="0"/>
        <w:autoSpaceDN w:val="0"/>
        <w:adjustRightInd w:val="0"/>
        <w:spacing w:after="0" w:line="240" w:lineRule="auto"/>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Приложение № 2</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к Административному регламенту</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по предоставлению муниципальной услуги</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sz w:val="24"/>
          <w:szCs w:val="24"/>
        </w:rPr>
        <w:t xml:space="preserve">  </w:t>
      </w:r>
      <w:r w:rsidRPr="00FD49E8">
        <w:rPr>
          <w:rFonts w:ascii="Times New Roman" w:eastAsia="Calibri" w:hAnsi="Times New Roman" w:cs="Times New Roman"/>
          <w:bCs/>
          <w:sz w:val="24"/>
          <w:szCs w:val="24"/>
        </w:rPr>
        <w:t xml:space="preserve">«Предоставление в аренду земельных участков,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находящихся</w:t>
      </w:r>
      <w:proofErr w:type="gramEnd"/>
      <w:r w:rsidRPr="00FD49E8">
        <w:rPr>
          <w:rFonts w:ascii="Times New Roman" w:eastAsia="Calibri" w:hAnsi="Times New Roman" w:cs="Times New Roman"/>
          <w:bCs/>
          <w:sz w:val="24"/>
          <w:szCs w:val="24"/>
        </w:rPr>
        <w:t xml:space="preserve"> в муниципальной собственности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муниципального образования или </w:t>
      </w:r>
      <w:proofErr w:type="gramStart"/>
      <w:r w:rsidRPr="00FD49E8">
        <w:rPr>
          <w:rFonts w:ascii="Times New Roman" w:eastAsia="Calibri" w:hAnsi="Times New Roman" w:cs="Times New Roman"/>
          <w:bCs/>
          <w:sz w:val="24"/>
          <w:szCs w:val="24"/>
        </w:rPr>
        <w:t>государственная</w:t>
      </w:r>
      <w:proofErr w:type="gramEnd"/>
      <w:r w:rsidRPr="00FD49E8">
        <w:rPr>
          <w:rFonts w:ascii="Times New Roman" w:eastAsia="Calibri" w:hAnsi="Times New Roman" w:cs="Times New Roman"/>
          <w:bCs/>
          <w:sz w:val="24"/>
          <w:szCs w:val="24"/>
        </w:rPr>
        <w:t xml:space="preserve">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собственность</w:t>
      </w:r>
      <w:proofErr w:type="gramEnd"/>
      <w:r w:rsidRPr="00FD49E8">
        <w:rPr>
          <w:rFonts w:ascii="Times New Roman" w:eastAsia="Calibri" w:hAnsi="Times New Roman" w:cs="Times New Roman"/>
          <w:bCs/>
          <w:sz w:val="24"/>
          <w:szCs w:val="24"/>
        </w:rPr>
        <w:t xml:space="preserve"> на которые не разграничена,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без проведения торгов»</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3132F" w:rsidRPr="00FD49E8" w:rsidRDefault="0003132F" w:rsidP="0003132F">
      <w:pPr>
        <w:spacing w:after="0" w:line="240" w:lineRule="auto"/>
        <w:jc w:val="center"/>
        <w:rPr>
          <w:rFonts w:ascii="Times New Roman" w:eastAsia="Calibri" w:hAnsi="Times New Roman" w:cs="Times New Roman"/>
          <w:b/>
          <w:sz w:val="24"/>
          <w:szCs w:val="24"/>
        </w:rPr>
      </w:pPr>
      <w:r w:rsidRPr="00FD49E8">
        <w:rPr>
          <w:rFonts w:ascii="Times New Roman" w:eastAsia="Calibri" w:hAnsi="Times New Roman" w:cs="Times New Roman"/>
          <w:b/>
          <w:sz w:val="24"/>
          <w:szCs w:val="24"/>
        </w:rPr>
        <w:t>ФОРМА</w:t>
      </w:r>
      <w:r w:rsidRPr="00FD49E8">
        <w:rPr>
          <w:rFonts w:ascii="Times New Roman" w:eastAsia="Calibri" w:hAnsi="Times New Roman" w:cs="Times New Roman"/>
          <w:b/>
          <w:sz w:val="24"/>
          <w:szCs w:val="24"/>
        </w:rPr>
        <w:br/>
        <w:t>согласия на обработку персональных данных</w:t>
      </w:r>
    </w:p>
    <w:p w:rsidR="0003132F" w:rsidRPr="00FD49E8" w:rsidRDefault="0003132F" w:rsidP="0003132F">
      <w:pPr>
        <w:spacing w:after="0" w:line="240" w:lineRule="auto"/>
        <w:jc w:val="center"/>
        <w:rPr>
          <w:rFonts w:ascii="Times New Roman" w:eastAsia="Calibri" w:hAnsi="Times New Roman" w:cs="Times New Roman"/>
          <w:b/>
          <w:sz w:val="24"/>
          <w:szCs w:val="24"/>
        </w:rPr>
      </w:pP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Главе Администрации ____________________________________</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(указывается полное наименование должности и ФИО)</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от __________________________________</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(фамилия, имя, отчество)</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w:t>
      </w:r>
    </w:p>
    <w:p w:rsidR="0003132F" w:rsidRPr="00FD49E8" w:rsidRDefault="0003132F" w:rsidP="0003132F">
      <w:pPr>
        <w:spacing w:after="0" w:line="240" w:lineRule="auto"/>
        <w:ind w:left="4536"/>
        <w:rPr>
          <w:rFonts w:ascii="Times New Roman" w:eastAsia="Calibri" w:hAnsi="Times New Roman" w:cs="Times New Roman"/>
          <w:sz w:val="24"/>
          <w:szCs w:val="24"/>
        </w:rPr>
      </w:pP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проживающег</w:t>
      </w:r>
      <w:proofErr w:type="gramStart"/>
      <w:r w:rsidRPr="00FD49E8">
        <w:rPr>
          <w:rFonts w:ascii="Times New Roman" w:eastAsia="Calibri" w:hAnsi="Times New Roman" w:cs="Times New Roman"/>
          <w:sz w:val="24"/>
          <w:szCs w:val="24"/>
        </w:rPr>
        <w:t>о(</w:t>
      </w:r>
      <w:proofErr w:type="gramEnd"/>
      <w:r w:rsidRPr="00FD49E8">
        <w:rPr>
          <w:rFonts w:ascii="Times New Roman" w:eastAsia="Calibri" w:hAnsi="Times New Roman" w:cs="Times New Roman"/>
          <w:sz w:val="24"/>
          <w:szCs w:val="24"/>
        </w:rPr>
        <w:t xml:space="preserve">ей) по адресу: </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w:t>
      </w:r>
    </w:p>
    <w:p w:rsidR="0003132F" w:rsidRPr="00FD49E8" w:rsidRDefault="0003132F" w:rsidP="0003132F">
      <w:pPr>
        <w:spacing w:after="0" w:line="240" w:lineRule="auto"/>
        <w:ind w:left="4536"/>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_____________________________________, </w:t>
      </w:r>
    </w:p>
    <w:p w:rsidR="0003132F" w:rsidRPr="00FD49E8" w:rsidRDefault="0003132F" w:rsidP="0003132F">
      <w:pPr>
        <w:tabs>
          <w:tab w:val="left" w:pos="8844"/>
        </w:tabs>
        <w:spacing w:after="0" w:line="240" w:lineRule="auto"/>
        <w:ind w:left="4536"/>
        <w:rPr>
          <w:rFonts w:ascii="Times New Roman" w:eastAsia="Calibri" w:hAnsi="Times New Roman" w:cs="Times New Roman"/>
          <w:b/>
          <w:sz w:val="24"/>
          <w:szCs w:val="24"/>
        </w:rPr>
      </w:pPr>
      <w:r w:rsidRPr="00FD49E8">
        <w:rPr>
          <w:rFonts w:ascii="Times New Roman" w:eastAsia="Calibri" w:hAnsi="Times New Roman" w:cs="Times New Roman"/>
          <w:sz w:val="24"/>
          <w:szCs w:val="24"/>
        </w:rPr>
        <w:t>контактный телефон ___________________</w:t>
      </w:r>
    </w:p>
    <w:p w:rsidR="0003132F" w:rsidRPr="00FD49E8" w:rsidRDefault="0003132F" w:rsidP="0003132F">
      <w:pPr>
        <w:spacing w:after="0" w:line="240" w:lineRule="auto"/>
        <w:jc w:val="center"/>
        <w:rPr>
          <w:rFonts w:ascii="Times New Roman" w:eastAsia="Calibri" w:hAnsi="Times New Roman" w:cs="Times New Roman"/>
          <w:b/>
          <w:sz w:val="24"/>
          <w:szCs w:val="24"/>
        </w:rPr>
      </w:pPr>
    </w:p>
    <w:p w:rsidR="0003132F" w:rsidRPr="00FD49E8" w:rsidRDefault="0003132F" w:rsidP="0003132F">
      <w:pPr>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ЗАЯВЛЕНИЕ</w:t>
      </w:r>
    </w:p>
    <w:p w:rsidR="0003132F" w:rsidRPr="00FD49E8" w:rsidRDefault="0003132F" w:rsidP="0003132F">
      <w:pPr>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о согласии на обработку персональных данных</w:t>
      </w:r>
    </w:p>
    <w:p w:rsidR="0003132F" w:rsidRPr="00FD49E8" w:rsidRDefault="0003132F" w:rsidP="0003132F">
      <w:pPr>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лиц, не являющихся заявителями</w:t>
      </w:r>
    </w:p>
    <w:p w:rsidR="0003132F" w:rsidRPr="00FD49E8" w:rsidRDefault="0003132F" w:rsidP="0003132F">
      <w:pPr>
        <w:spacing w:after="0" w:line="240" w:lineRule="auto"/>
        <w:jc w:val="center"/>
        <w:rPr>
          <w:rFonts w:ascii="Times New Roman" w:eastAsia="Calibri" w:hAnsi="Times New Roman" w:cs="Times New Roman"/>
          <w:b/>
          <w:sz w:val="24"/>
          <w:szCs w:val="24"/>
        </w:rPr>
      </w:pPr>
    </w:p>
    <w:p w:rsidR="0003132F" w:rsidRPr="00FD49E8" w:rsidRDefault="0003132F" w:rsidP="0003132F">
      <w:pPr>
        <w:spacing w:after="0" w:line="240" w:lineRule="auto"/>
        <w:ind w:firstLine="708"/>
        <w:jc w:val="both"/>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Я,_________________________________________________________________________</w:t>
      </w:r>
    </w:p>
    <w:p w:rsidR="0003132F" w:rsidRPr="00FD49E8" w:rsidRDefault="0003132F" w:rsidP="0003132F">
      <w:pPr>
        <w:spacing w:after="0" w:line="240" w:lineRule="auto"/>
        <w:jc w:val="center"/>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 xml:space="preserve">                  (Ф.И.О. полностью)</w:t>
      </w:r>
    </w:p>
    <w:p w:rsidR="0003132F" w:rsidRPr="00FD49E8" w:rsidRDefault="0003132F" w:rsidP="0003132F">
      <w:pPr>
        <w:spacing w:after="0" w:line="240" w:lineRule="auto"/>
        <w:jc w:val="both"/>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паспорт: серия ___________ номер _________________________ дата выдачи: «_____»______________________20______г. кем  выдан___________________________________</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______________________________________________________________________________</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(реквизиты доверенности, документа, подтверждающего полномочия законного представителя)</w:t>
      </w:r>
    </w:p>
    <w:p w:rsidR="0003132F" w:rsidRPr="00FD49E8" w:rsidRDefault="0003132F" w:rsidP="0003132F">
      <w:pPr>
        <w:spacing w:after="0" w:line="240" w:lineRule="auto"/>
        <w:jc w:val="both"/>
        <w:rPr>
          <w:rFonts w:ascii="Times New Roman" w:eastAsia="Calibri" w:hAnsi="Times New Roman" w:cs="Times New Roman"/>
          <w:sz w:val="24"/>
          <w:szCs w:val="24"/>
        </w:rPr>
      </w:pP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член семьи заявителя * _______________________________________________________________</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_______________________________________________________________________________</w:t>
      </w:r>
    </w:p>
    <w:p w:rsidR="0003132F" w:rsidRPr="00FD49E8" w:rsidRDefault="0003132F" w:rsidP="0003132F">
      <w:pPr>
        <w:spacing w:after="0" w:line="240" w:lineRule="auto"/>
        <w:ind w:firstLine="708"/>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(Ф.И.О. заявителя на получение муниципальной услуги)</w:t>
      </w: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w:t>
      </w:r>
    </w:p>
    <w:p w:rsidR="0003132F" w:rsidRPr="00FD49E8" w:rsidRDefault="0003132F" w:rsidP="0003132F">
      <w:pPr>
        <w:spacing w:after="0" w:line="240" w:lineRule="auto"/>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03132F" w:rsidRPr="00FD49E8" w:rsidRDefault="0003132F" w:rsidP="0003132F">
      <w:pPr>
        <w:tabs>
          <w:tab w:val="left" w:pos="4489"/>
        </w:tabs>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(фамилия, имя, отчество)</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(указывается наименование муниципальной услуги, для получения которой подается заявление) </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следующем объеме:</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фамилия, имя, отчество;</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дата рождения;</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адрес места жительства;</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lang w:val="en-US"/>
        </w:rPr>
      </w:pPr>
      <w:r w:rsidRPr="00FD49E8">
        <w:rPr>
          <w:rFonts w:ascii="Times New Roman" w:eastAsia="Calibri" w:hAnsi="Times New Roman" w:cs="Times New Roman"/>
          <w:sz w:val="24"/>
          <w:szCs w:val="24"/>
        </w:rPr>
        <w:t>идентификационный номер налогоплательщика (ИНН);</w:t>
      </w:r>
    </w:p>
    <w:p w:rsidR="0003132F" w:rsidRPr="00FD49E8" w:rsidRDefault="0003132F" w:rsidP="0003132F">
      <w:pPr>
        <w:numPr>
          <w:ilvl w:val="0"/>
          <w:numId w:val="14"/>
        </w:num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03132F" w:rsidRPr="00FD49E8" w:rsidRDefault="0003132F" w:rsidP="0003132F">
      <w:pPr>
        <w:spacing w:after="0" w:line="240" w:lineRule="auto"/>
        <w:ind w:firstLine="708"/>
        <w:jc w:val="both"/>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3132F" w:rsidRPr="00FD49E8" w:rsidRDefault="0003132F" w:rsidP="0003132F">
      <w:pPr>
        <w:spacing w:after="0" w:line="240" w:lineRule="auto"/>
        <w:ind w:firstLine="708"/>
        <w:jc w:val="both"/>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03132F" w:rsidRPr="00FD49E8" w:rsidRDefault="0003132F" w:rsidP="0003132F">
      <w:pPr>
        <w:spacing w:after="0" w:line="240" w:lineRule="auto"/>
        <w:ind w:firstLine="708"/>
        <w:jc w:val="both"/>
        <w:rPr>
          <w:rFonts w:ascii="Times New Roman" w:eastAsia="Calibri" w:hAnsi="Times New Roman" w:cs="Times New Roman"/>
          <w:noProof/>
          <w:sz w:val="24"/>
          <w:szCs w:val="24"/>
          <w:lang w:eastAsia="ru-RU"/>
        </w:rPr>
      </w:pPr>
      <w:r w:rsidRPr="00FD49E8">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«_______»___________20___г._______________/____________________________/</w:t>
      </w:r>
    </w:p>
    <w:p w:rsidR="0003132F" w:rsidRPr="00FD49E8" w:rsidRDefault="0003132F" w:rsidP="0003132F">
      <w:pPr>
        <w:spacing w:after="0" w:line="240" w:lineRule="auto"/>
        <w:ind w:left="2832"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подпись</w:t>
      </w:r>
      <w:r w:rsidRPr="00FD49E8">
        <w:rPr>
          <w:rFonts w:ascii="Times New Roman" w:eastAsia="Calibri" w:hAnsi="Times New Roman" w:cs="Times New Roman"/>
          <w:sz w:val="24"/>
          <w:szCs w:val="24"/>
        </w:rPr>
        <w:tab/>
        <w:t xml:space="preserve">                        расшифровка подписи</w:t>
      </w: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Принял: «_______»___________20___г. </w:t>
      </w:r>
    </w:p>
    <w:p w:rsidR="0003132F" w:rsidRPr="00FD49E8" w:rsidRDefault="0003132F" w:rsidP="0003132F">
      <w:pPr>
        <w:spacing w:after="0" w:line="240" w:lineRule="auto"/>
        <w:ind w:firstLine="708"/>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  ______________   /    ____________________/</w:t>
      </w:r>
    </w:p>
    <w:p w:rsidR="0003132F" w:rsidRPr="00FD49E8" w:rsidRDefault="0003132F" w:rsidP="0003132F">
      <w:pPr>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должность специалиста                   подпись                              расшифровка подписи</w:t>
      </w: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p>
    <w:p w:rsidR="0003132F" w:rsidRPr="00FD49E8" w:rsidRDefault="0003132F" w:rsidP="0003132F">
      <w:pPr>
        <w:spacing w:after="0" w:line="240" w:lineRule="auto"/>
        <w:ind w:firstLine="67"/>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w:t>
      </w:r>
    </w:p>
    <w:p w:rsidR="0003132F" w:rsidRPr="00FD49E8" w:rsidRDefault="0003132F" w:rsidP="0003132F">
      <w:pPr>
        <w:spacing w:after="0" w:line="240" w:lineRule="auto"/>
        <w:rPr>
          <w:rFonts w:ascii="Times New Roman" w:eastAsia="Calibri" w:hAnsi="Times New Roman" w:cs="Times New Roman"/>
          <w:sz w:val="24"/>
          <w:szCs w:val="24"/>
        </w:rPr>
      </w:pPr>
      <w:r w:rsidRPr="00FD49E8">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D49E8">
        <w:rPr>
          <w:rFonts w:ascii="Times New Roman" w:eastAsia="Calibri" w:hAnsi="Times New Roman" w:cs="Times New Roman"/>
          <w:b/>
          <w:sz w:val="24"/>
          <w:szCs w:val="24"/>
        </w:rPr>
        <w:lastRenderedPageBreak/>
        <w:t>Приложение № 3</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к Административному регламенту</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FD49E8">
        <w:rPr>
          <w:rFonts w:ascii="Times New Roman" w:eastAsia="Calibri" w:hAnsi="Times New Roman" w:cs="Times New Roman"/>
          <w:sz w:val="24"/>
          <w:szCs w:val="24"/>
        </w:rPr>
        <w:t>по предоставлению муниципальной услуги</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sz w:val="24"/>
          <w:szCs w:val="24"/>
        </w:rPr>
        <w:t xml:space="preserve">  </w:t>
      </w:r>
      <w:r w:rsidRPr="00FD49E8">
        <w:rPr>
          <w:rFonts w:ascii="Times New Roman" w:eastAsia="Calibri" w:hAnsi="Times New Roman" w:cs="Times New Roman"/>
          <w:bCs/>
          <w:sz w:val="24"/>
          <w:szCs w:val="24"/>
        </w:rPr>
        <w:t xml:space="preserve">«Предоставление в аренду земельных участков,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находящихся</w:t>
      </w:r>
      <w:proofErr w:type="gramEnd"/>
      <w:r w:rsidRPr="00FD49E8">
        <w:rPr>
          <w:rFonts w:ascii="Times New Roman" w:eastAsia="Calibri" w:hAnsi="Times New Roman" w:cs="Times New Roman"/>
          <w:bCs/>
          <w:sz w:val="24"/>
          <w:szCs w:val="24"/>
        </w:rPr>
        <w:t xml:space="preserve"> в муниципальной собственности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 xml:space="preserve">муниципального образования или </w:t>
      </w:r>
      <w:proofErr w:type="gramStart"/>
      <w:r w:rsidRPr="00FD49E8">
        <w:rPr>
          <w:rFonts w:ascii="Times New Roman" w:eastAsia="Calibri" w:hAnsi="Times New Roman" w:cs="Times New Roman"/>
          <w:bCs/>
          <w:sz w:val="24"/>
          <w:szCs w:val="24"/>
        </w:rPr>
        <w:t>государственная</w:t>
      </w:r>
      <w:proofErr w:type="gramEnd"/>
      <w:r w:rsidRPr="00FD49E8">
        <w:rPr>
          <w:rFonts w:ascii="Times New Roman" w:eastAsia="Calibri" w:hAnsi="Times New Roman" w:cs="Times New Roman"/>
          <w:bCs/>
          <w:sz w:val="24"/>
          <w:szCs w:val="24"/>
        </w:rPr>
        <w:t xml:space="preserve">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D49E8">
        <w:rPr>
          <w:rFonts w:ascii="Times New Roman" w:eastAsia="Calibri" w:hAnsi="Times New Roman" w:cs="Times New Roman"/>
          <w:bCs/>
          <w:sz w:val="24"/>
          <w:szCs w:val="24"/>
        </w:rPr>
        <w:t>собственность</w:t>
      </w:r>
      <w:proofErr w:type="gramEnd"/>
      <w:r w:rsidRPr="00FD49E8">
        <w:rPr>
          <w:rFonts w:ascii="Times New Roman" w:eastAsia="Calibri" w:hAnsi="Times New Roman" w:cs="Times New Roman"/>
          <w:bCs/>
          <w:sz w:val="24"/>
          <w:szCs w:val="24"/>
        </w:rPr>
        <w:t xml:space="preserve"> на которые не разграничена, </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FD49E8">
        <w:rPr>
          <w:rFonts w:ascii="Times New Roman" w:eastAsia="Calibri" w:hAnsi="Times New Roman" w:cs="Times New Roman"/>
          <w:bCs/>
          <w:sz w:val="24"/>
          <w:szCs w:val="24"/>
        </w:rPr>
        <w:t>без проведения торгов»</w:t>
      </w: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Cs/>
          <w:sz w:val="24"/>
          <w:szCs w:val="24"/>
        </w:rPr>
      </w:pPr>
    </w:p>
    <w:p w:rsidR="0003132F" w:rsidRPr="00FD49E8" w:rsidRDefault="0003132F" w:rsidP="0003132F">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РЕКОМЕНДУЕМАЯ ФОРМА ЗАЯВЛЕНИЯ</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(для юридических лиц)</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Фирменный бланк (при наличии)</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w:t>
      </w:r>
    </w:p>
    <w:p w:rsidR="0003132F" w:rsidRPr="00FD49E8" w:rsidRDefault="0003132F" w:rsidP="000313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От _________________________</w:t>
      </w:r>
    </w:p>
    <w:p w:rsidR="0003132F" w:rsidRPr="00FD49E8" w:rsidRDefault="0003132F" w:rsidP="000313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ИНН:________________________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ОГРН: 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Адрес места нахождения юридического лица:</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 Фактический адрес нахождения (при наличии):</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 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Адрес электронной почты:</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Номер контактного телефона:</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ЗАЯВЛЕНИЕ</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D49E8">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от ________________ № ________________________________________________________</w:t>
      </w:r>
    </w:p>
    <w:p w:rsidR="0003132F" w:rsidRPr="00FD49E8" w:rsidRDefault="0003132F" w:rsidP="0003132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в части ______________________________________________________________________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(указывается допущенная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в связи </w:t>
      </w:r>
      <w:proofErr w:type="gramStart"/>
      <w:r w:rsidRPr="00FD49E8">
        <w:rPr>
          <w:rFonts w:ascii="Times New Roman" w:eastAsia="Calibri" w:hAnsi="Times New Roman" w:cs="Times New Roman"/>
          <w:sz w:val="24"/>
          <w:szCs w:val="24"/>
        </w:rPr>
        <w:t>с</w:t>
      </w:r>
      <w:proofErr w:type="gramEnd"/>
      <w:r w:rsidRPr="00FD49E8">
        <w:rPr>
          <w:rFonts w:ascii="Times New Roman" w:eastAsia="Calibri" w:hAnsi="Times New Roman" w:cs="Times New Roman"/>
          <w:sz w:val="24"/>
          <w:szCs w:val="24"/>
        </w:rPr>
        <w:t xml:space="preserve"> 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(указываются доводы, а также реквизиты документ</w:t>
      </w:r>
      <w:proofErr w:type="gramStart"/>
      <w:r w:rsidRPr="00FD49E8">
        <w:rPr>
          <w:rFonts w:ascii="Times New Roman" w:eastAsia="Calibri" w:hAnsi="Times New Roman" w:cs="Times New Roman"/>
          <w:sz w:val="24"/>
          <w:szCs w:val="24"/>
        </w:rPr>
        <w:t>а(</w:t>
      </w:r>
      <w:proofErr w:type="gramEnd"/>
      <w:r w:rsidRPr="00FD49E8">
        <w:rPr>
          <w:rFonts w:ascii="Times New Roman" w:eastAsia="Calibri" w:hAnsi="Times New Roman" w:cs="Times New Roman"/>
          <w:sz w:val="24"/>
          <w:szCs w:val="24"/>
        </w:rPr>
        <w:t>-</w:t>
      </w:r>
      <w:proofErr w:type="spellStart"/>
      <w:r w:rsidRPr="00FD49E8">
        <w:rPr>
          <w:rFonts w:ascii="Times New Roman" w:eastAsia="Calibri" w:hAnsi="Times New Roman" w:cs="Times New Roman"/>
          <w:sz w:val="24"/>
          <w:szCs w:val="24"/>
        </w:rPr>
        <w:t>ов</w:t>
      </w:r>
      <w:proofErr w:type="spellEnd"/>
      <w:r w:rsidRPr="00FD49E8">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 xml:space="preserve"> К заявлению прилагаются:</w:t>
      </w:r>
    </w:p>
    <w:p w:rsidR="0003132F" w:rsidRPr="00FD49E8" w:rsidRDefault="0003132F" w:rsidP="0003132F">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132F" w:rsidRPr="00FD49E8" w:rsidRDefault="0003132F" w:rsidP="0003132F">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lastRenderedPageBreak/>
        <w:t>_______________________________________________________________________</w:t>
      </w:r>
    </w:p>
    <w:p w:rsidR="0003132F" w:rsidRPr="00FD49E8" w:rsidRDefault="0003132F" w:rsidP="0003132F">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w:t>
      </w:r>
    </w:p>
    <w:p w:rsidR="0003132F" w:rsidRPr="00FD49E8" w:rsidRDefault="0003132F" w:rsidP="0003132F">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(указываются реквизиты документа (-</w:t>
      </w:r>
      <w:proofErr w:type="spellStart"/>
      <w:r w:rsidRPr="00FD49E8">
        <w:rPr>
          <w:rFonts w:ascii="Times New Roman" w:eastAsia="Calibri" w:hAnsi="Times New Roman" w:cs="Times New Roman"/>
          <w:sz w:val="24"/>
          <w:szCs w:val="24"/>
        </w:rPr>
        <w:t>ов</w:t>
      </w:r>
      <w:proofErr w:type="spellEnd"/>
      <w:r w:rsidRPr="00FD49E8">
        <w:rPr>
          <w:rFonts w:ascii="Times New Roman" w:eastAsia="Calibri" w:hAnsi="Times New Roman" w:cs="Times New Roman"/>
          <w:sz w:val="24"/>
          <w:szCs w:val="24"/>
        </w:rPr>
        <w:t xml:space="preserve">), </w:t>
      </w:r>
      <w:proofErr w:type="gramStart"/>
      <w:r w:rsidRPr="00FD49E8">
        <w:rPr>
          <w:rFonts w:ascii="Times New Roman" w:eastAsia="Calibri" w:hAnsi="Times New Roman" w:cs="Times New Roman"/>
          <w:sz w:val="24"/>
          <w:szCs w:val="24"/>
        </w:rPr>
        <w:t>обосновывающих</w:t>
      </w:r>
      <w:proofErr w:type="gramEnd"/>
      <w:r w:rsidRPr="00FD49E8">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3132F" w:rsidRPr="00FD49E8" w:rsidTr="00FD49E8">
        <w:tc>
          <w:tcPr>
            <w:tcW w:w="3190" w:type="dxa"/>
            <w:tcBorders>
              <w:bottom w:val="single" w:sz="4" w:space="0" w:color="auto"/>
            </w:tcBorders>
          </w:tcPr>
          <w:p w:rsidR="0003132F" w:rsidRPr="00FD49E8" w:rsidRDefault="0003132F" w:rsidP="0003132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03132F" w:rsidRPr="00FD49E8" w:rsidRDefault="0003132F" w:rsidP="0003132F">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03132F" w:rsidRPr="00FD49E8" w:rsidRDefault="0003132F" w:rsidP="0003132F">
            <w:pPr>
              <w:autoSpaceDE w:val="0"/>
              <w:autoSpaceDN w:val="0"/>
              <w:adjustRightInd w:val="0"/>
              <w:jc w:val="both"/>
              <w:rPr>
                <w:rFonts w:ascii="Times New Roman" w:hAnsi="Times New Roman"/>
                <w:sz w:val="24"/>
                <w:szCs w:val="24"/>
              </w:rPr>
            </w:pPr>
          </w:p>
        </w:tc>
      </w:tr>
      <w:tr w:rsidR="0003132F" w:rsidRPr="00FD49E8" w:rsidTr="00FD49E8">
        <w:tc>
          <w:tcPr>
            <w:tcW w:w="3190" w:type="dxa"/>
            <w:tcBorders>
              <w:top w:val="single" w:sz="4" w:space="0" w:color="auto"/>
            </w:tcBorders>
          </w:tcPr>
          <w:p w:rsidR="0003132F" w:rsidRPr="00FD49E8" w:rsidRDefault="0003132F" w:rsidP="0003132F">
            <w:pPr>
              <w:autoSpaceDE w:val="0"/>
              <w:autoSpaceDN w:val="0"/>
              <w:adjustRightInd w:val="0"/>
              <w:jc w:val="center"/>
              <w:rPr>
                <w:rFonts w:ascii="Times New Roman" w:hAnsi="Times New Roman"/>
                <w:sz w:val="24"/>
                <w:szCs w:val="24"/>
              </w:rPr>
            </w:pPr>
            <w:r w:rsidRPr="00FD49E8">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03132F" w:rsidRPr="00FD49E8" w:rsidRDefault="0003132F" w:rsidP="0003132F">
            <w:pPr>
              <w:autoSpaceDE w:val="0"/>
              <w:autoSpaceDN w:val="0"/>
              <w:adjustRightInd w:val="0"/>
              <w:jc w:val="center"/>
              <w:rPr>
                <w:rFonts w:ascii="Times New Roman" w:hAnsi="Times New Roman"/>
                <w:sz w:val="24"/>
                <w:szCs w:val="24"/>
              </w:rPr>
            </w:pPr>
            <w:r w:rsidRPr="00FD49E8">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3132F" w:rsidRPr="00FD49E8" w:rsidRDefault="0003132F" w:rsidP="0003132F">
            <w:pPr>
              <w:autoSpaceDE w:val="0"/>
              <w:autoSpaceDN w:val="0"/>
              <w:adjustRightInd w:val="0"/>
              <w:jc w:val="center"/>
              <w:rPr>
                <w:rFonts w:ascii="Times New Roman" w:hAnsi="Times New Roman"/>
                <w:sz w:val="24"/>
                <w:szCs w:val="24"/>
              </w:rPr>
            </w:pPr>
            <w:r w:rsidRPr="00FD49E8">
              <w:rPr>
                <w:rFonts w:ascii="Times New Roman" w:hAnsi="Times New Roman"/>
                <w:sz w:val="24"/>
                <w:szCs w:val="24"/>
              </w:rPr>
              <w:t>(фамилия, инициалы руководителя юридического лица, уполномоченного представителя)</w:t>
            </w:r>
          </w:p>
        </w:tc>
      </w:tr>
    </w:tbl>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rPr>
          <w:rFonts w:ascii="Times New Roman" w:eastAsia="Calibri" w:hAnsi="Times New Roman" w:cs="Times New Roman"/>
          <w:sz w:val="24"/>
          <w:szCs w:val="24"/>
        </w:rPr>
      </w:pPr>
      <w:r w:rsidRPr="00FD49E8">
        <w:rPr>
          <w:rFonts w:ascii="Times New Roman" w:eastAsia="Calibri" w:hAnsi="Times New Roman" w:cs="Times New Roman"/>
          <w:sz w:val="24"/>
          <w:szCs w:val="24"/>
        </w:rPr>
        <w:t>М.П. (при наличии)</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03132F">
      <w:pPr>
        <w:rPr>
          <w:rFonts w:ascii="Times New Roman" w:eastAsia="Calibri" w:hAnsi="Times New Roman" w:cs="Times New Roman"/>
          <w:sz w:val="24"/>
          <w:szCs w:val="24"/>
        </w:rPr>
      </w:pPr>
      <w:r w:rsidRPr="00FD49E8">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03132F" w:rsidRPr="00FD49E8" w:rsidRDefault="0003132F" w:rsidP="0003132F">
      <w:pPr>
        <w:rPr>
          <w:rFonts w:ascii="Times New Roman" w:eastAsia="Calibri" w:hAnsi="Times New Roman" w:cs="Times New Roman"/>
          <w:sz w:val="24"/>
          <w:szCs w:val="24"/>
        </w:rPr>
      </w:pPr>
      <w:r w:rsidRPr="00FD49E8">
        <w:rPr>
          <w:rFonts w:ascii="Times New Roman" w:eastAsia="Calibri" w:hAnsi="Times New Roman" w:cs="Times New Roman"/>
          <w:sz w:val="24"/>
          <w:szCs w:val="24"/>
        </w:rPr>
        <w:t>_____________________________________________________________________________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(указывается наименование документы, номер, кем и когда выдан)</w:t>
      </w:r>
    </w:p>
    <w:p w:rsidR="0003132F" w:rsidRPr="00FD49E8" w:rsidRDefault="0003132F" w:rsidP="0003132F">
      <w:pPr>
        <w:rPr>
          <w:rFonts w:ascii="Times New Roman" w:eastAsia="Calibri" w:hAnsi="Times New Roman" w:cs="Times New Roman"/>
          <w:sz w:val="24"/>
          <w:szCs w:val="24"/>
        </w:rPr>
      </w:pPr>
    </w:p>
    <w:p w:rsidR="0003132F" w:rsidRPr="00FD49E8" w:rsidRDefault="0003132F" w:rsidP="00FD49E8">
      <w:pPr>
        <w:spacing w:after="0" w:line="240" w:lineRule="auto"/>
        <w:rPr>
          <w:rFonts w:ascii="Times New Roman" w:eastAsia="Calibri" w:hAnsi="Times New Roman" w:cs="Times New Roman"/>
          <w:sz w:val="24"/>
          <w:szCs w:val="24"/>
        </w:rPr>
      </w:pPr>
      <w:r w:rsidRPr="00FD49E8">
        <w:rPr>
          <w:rFonts w:ascii="Times New Roman" w:eastAsia="Calibri" w:hAnsi="Times New Roman" w:cs="Times New Roman"/>
          <w:sz w:val="24"/>
          <w:szCs w:val="24"/>
        </w:rPr>
        <w:br w:type="page"/>
      </w:r>
    </w:p>
    <w:p w:rsidR="0003132F" w:rsidRPr="00FD49E8" w:rsidRDefault="0003132F" w:rsidP="0003132F">
      <w:pPr>
        <w:spacing w:after="0" w:line="240" w:lineRule="auto"/>
        <w:jc w:val="center"/>
        <w:rPr>
          <w:rFonts w:ascii="Times New Roman" w:eastAsia="Calibri" w:hAnsi="Times New Roman" w:cs="Times New Roman"/>
          <w:sz w:val="24"/>
          <w:szCs w:val="24"/>
        </w:rPr>
      </w:pPr>
    </w:p>
    <w:p w:rsidR="0003132F" w:rsidRPr="00FD49E8" w:rsidRDefault="0003132F" w:rsidP="0003132F">
      <w:pPr>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РЕКОМЕНДУЕМАЯ ФОРМА ЗАЯВЛЕНИЯ</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r w:rsidRPr="00FD49E8">
        <w:rPr>
          <w:rFonts w:ascii="Times New Roman" w:eastAsia="Calibri" w:hAnsi="Times New Roman" w:cs="Times New Roman"/>
          <w:sz w:val="24"/>
          <w:szCs w:val="24"/>
        </w:rPr>
        <w:t>(для физических лиц)</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4"/>
          <w:szCs w:val="24"/>
        </w:rPr>
      </w:pPr>
    </w:p>
    <w:p w:rsidR="0003132F" w:rsidRPr="00FD49E8" w:rsidRDefault="0003132F" w:rsidP="00FD49E8">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В ________________________</w:t>
      </w:r>
      <w:r w:rsidR="00FD49E8" w:rsidRPr="00FD49E8">
        <w:rPr>
          <w:rFonts w:ascii="Times New Roman" w:eastAsia="Calibri" w:hAnsi="Times New Roman" w:cs="Times New Roman"/>
          <w:sz w:val="20"/>
          <w:szCs w:val="20"/>
        </w:rPr>
        <w:t>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От _________________________</w:t>
      </w:r>
      <w:r w:rsidR="00FD49E8" w:rsidRPr="00FD49E8">
        <w:rPr>
          <w:rFonts w:ascii="Times New Roman" w:eastAsia="Calibri" w:hAnsi="Times New Roman" w:cs="Times New Roman"/>
          <w:sz w:val="20"/>
          <w:szCs w:val="20"/>
        </w:rPr>
        <w:t>___________</w:t>
      </w:r>
    </w:p>
    <w:p w:rsidR="0003132F" w:rsidRPr="00FD49E8" w:rsidRDefault="00FD49E8" w:rsidP="0003132F">
      <w:pPr>
        <w:autoSpaceDE w:val="0"/>
        <w:autoSpaceDN w:val="0"/>
        <w:adjustRightInd w:val="0"/>
        <w:spacing w:after="0" w:line="240" w:lineRule="auto"/>
        <w:ind w:left="5245"/>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w:t>
      </w:r>
      <w:r w:rsidR="0003132F" w:rsidRPr="00FD49E8">
        <w:rPr>
          <w:rFonts w:ascii="Times New Roman" w:eastAsia="Calibri" w:hAnsi="Times New Roman" w:cs="Times New Roman"/>
          <w:sz w:val="20"/>
          <w:szCs w:val="20"/>
        </w:rPr>
        <w:t>(ФИО физического лица)</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Реквизиты основного документа, удостоверяющего личность:</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наименование документы, номер, кем и когда выдан)</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Адрес места жительства (пребывания):</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 Адрес электронной почты (при наличии):</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Номер контактного телефона:</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ЗАЯВЛЕНИЕ</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FD49E8">
        <w:rPr>
          <w:rFonts w:ascii="Times New Roman" w:eastAsia="Calibri"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r w:rsidRPr="00FD49E8">
        <w:rPr>
          <w:rFonts w:ascii="Times New Roman" w:eastAsia="Calibri" w:hAnsi="Times New Roman" w:cs="Times New Roman"/>
          <w:sz w:val="20"/>
          <w:szCs w:val="20"/>
        </w:rPr>
        <w:br/>
        <w:t>(указывается наименование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от ________________ № ________________________________________________________</w:t>
      </w:r>
    </w:p>
    <w:p w:rsidR="0003132F" w:rsidRPr="00FD49E8" w:rsidRDefault="0003132F" w:rsidP="0003132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в части ______________________________________________________________________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допущенная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в связи </w:t>
      </w:r>
      <w:proofErr w:type="gramStart"/>
      <w:r w:rsidRPr="00FD49E8">
        <w:rPr>
          <w:rFonts w:ascii="Times New Roman" w:eastAsia="Calibri" w:hAnsi="Times New Roman" w:cs="Times New Roman"/>
          <w:sz w:val="20"/>
          <w:szCs w:val="20"/>
        </w:rPr>
        <w:t>с</w:t>
      </w:r>
      <w:proofErr w:type="gramEnd"/>
      <w:r w:rsidRPr="00FD49E8">
        <w:rPr>
          <w:rFonts w:ascii="Times New Roman" w:eastAsia="Calibri" w:hAnsi="Times New Roman" w:cs="Times New Roman"/>
          <w:sz w:val="20"/>
          <w:szCs w:val="20"/>
        </w:rPr>
        <w:t xml:space="preserve"> 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(указываются доводы, а также реквизиты документ</w:t>
      </w:r>
      <w:proofErr w:type="gramStart"/>
      <w:r w:rsidRPr="00FD49E8">
        <w:rPr>
          <w:rFonts w:ascii="Times New Roman" w:eastAsia="Calibri" w:hAnsi="Times New Roman" w:cs="Times New Roman"/>
          <w:sz w:val="20"/>
          <w:szCs w:val="20"/>
        </w:rPr>
        <w:t>а(</w:t>
      </w:r>
      <w:proofErr w:type="gramEnd"/>
      <w:r w:rsidRPr="00FD49E8">
        <w:rPr>
          <w:rFonts w:ascii="Times New Roman" w:eastAsia="Calibri" w:hAnsi="Times New Roman" w:cs="Times New Roman"/>
          <w:sz w:val="20"/>
          <w:szCs w:val="20"/>
        </w:rPr>
        <w:t>-</w:t>
      </w:r>
      <w:proofErr w:type="spellStart"/>
      <w:r w:rsidRPr="00FD49E8">
        <w:rPr>
          <w:rFonts w:ascii="Times New Roman" w:eastAsia="Calibri" w:hAnsi="Times New Roman" w:cs="Times New Roman"/>
          <w:sz w:val="20"/>
          <w:szCs w:val="20"/>
        </w:rPr>
        <w:t>ов</w:t>
      </w:r>
      <w:proofErr w:type="spellEnd"/>
      <w:r w:rsidRPr="00FD49E8">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К заявлению прилагаются:</w:t>
      </w:r>
    </w:p>
    <w:p w:rsidR="0003132F" w:rsidRPr="00FD49E8" w:rsidRDefault="0003132F" w:rsidP="0003132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3132F" w:rsidRPr="00FD49E8" w:rsidRDefault="0003132F" w:rsidP="0003132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numPr>
          <w:ilvl w:val="0"/>
          <w:numId w:val="11"/>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(указываются реквизиты документа (-</w:t>
      </w:r>
      <w:proofErr w:type="spellStart"/>
      <w:r w:rsidRPr="00FD49E8">
        <w:rPr>
          <w:rFonts w:ascii="Times New Roman" w:eastAsia="Calibri" w:hAnsi="Times New Roman" w:cs="Times New Roman"/>
          <w:sz w:val="20"/>
          <w:szCs w:val="20"/>
        </w:rPr>
        <w:t>ов</w:t>
      </w:r>
      <w:proofErr w:type="spellEnd"/>
      <w:r w:rsidRPr="00FD49E8">
        <w:rPr>
          <w:rFonts w:ascii="Times New Roman" w:eastAsia="Calibri" w:hAnsi="Times New Roman" w:cs="Times New Roman"/>
          <w:sz w:val="20"/>
          <w:szCs w:val="20"/>
        </w:rPr>
        <w:t xml:space="preserve">), </w:t>
      </w:r>
      <w:proofErr w:type="gramStart"/>
      <w:r w:rsidRPr="00FD49E8">
        <w:rPr>
          <w:rFonts w:ascii="Times New Roman" w:eastAsia="Calibri" w:hAnsi="Times New Roman" w:cs="Times New Roman"/>
          <w:sz w:val="20"/>
          <w:szCs w:val="20"/>
        </w:rPr>
        <w:t>обосновывающих</w:t>
      </w:r>
      <w:proofErr w:type="gramEnd"/>
      <w:r w:rsidRPr="00FD49E8">
        <w:rPr>
          <w:rFonts w:ascii="Times New Roman" w:eastAsia="Calibri" w:hAnsi="Times New Roman" w:cs="Times New Roman"/>
          <w:sz w:val="20"/>
          <w:szCs w:val="20"/>
        </w:rPr>
        <w:t xml:space="preserve"> доводы заявителя о наличии опечатки, а также содержащих правильные сведения)</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     ____________________________    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(дата)                                     (подпись)                                     (Ф.И.О.)</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p>
    <w:p w:rsidR="0003132F" w:rsidRPr="00FD49E8" w:rsidRDefault="0003132F" w:rsidP="0003132F">
      <w:pPr>
        <w:rPr>
          <w:rFonts w:ascii="Times New Roman" w:eastAsia="Calibri" w:hAnsi="Times New Roman" w:cs="Times New Roman"/>
          <w:sz w:val="20"/>
          <w:szCs w:val="20"/>
        </w:rPr>
      </w:pPr>
      <w:r w:rsidRPr="00FD49E8">
        <w:rPr>
          <w:rFonts w:ascii="Times New Roman" w:eastAsia="Calibri" w:hAnsi="Times New Roman" w:cs="Times New Roman"/>
          <w:sz w:val="20"/>
          <w:szCs w:val="20"/>
        </w:rPr>
        <w:t>Реквизиты документа, удостоверяющего личность представителя:</w:t>
      </w:r>
    </w:p>
    <w:p w:rsidR="0003132F" w:rsidRPr="00FD49E8" w:rsidRDefault="0003132F" w:rsidP="0003132F">
      <w:pPr>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наименование документы, номер, кем и когда выдан)</w:t>
      </w:r>
    </w:p>
    <w:p w:rsidR="0003132F" w:rsidRPr="00FD49E8" w:rsidRDefault="0003132F" w:rsidP="0003132F">
      <w:pPr>
        <w:jc w:val="center"/>
        <w:rPr>
          <w:rFonts w:ascii="Times New Roman" w:eastAsia="Calibri" w:hAnsi="Times New Roman" w:cs="Times New Roman"/>
          <w:sz w:val="20"/>
          <w:szCs w:val="20"/>
        </w:rPr>
      </w:pPr>
      <w:r w:rsidRPr="00FD49E8">
        <w:rPr>
          <w:rFonts w:ascii="Times New Roman" w:eastAsia="Calibri" w:hAnsi="Times New Roman" w:cs="Times New Roman"/>
          <w:sz w:val="24"/>
          <w:szCs w:val="24"/>
        </w:rPr>
        <w:br w:type="page"/>
      </w:r>
      <w:r w:rsidRPr="00FD49E8">
        <w:rPr>
          <w:rFonts w:ascii="Times New Roman" w:eastAsia="Calibri" w:hAnsi="Times New Roman" w:cs="Times New Roman"/>
          <w:sz w:val="20"/>
          <w:szCs w:val="20"/>
        </w:rPr>
        <w:lastRenderedPageBreak/>
        <w:t>РЕКОМЕНДУЕМАЯ ФОРМА ЗАЯВЛЕНИЯ</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(для индивидуальных предпринимателей)</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В ________________________</w:t>
      </w:r>
    </w:p>
    <w:p w:rsidR="0003132F" w:rsidRPr="00FD49E8" w:rsidRDefault="0003132F" w:rsidP="000313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От ___________________</w:t>
      </w:r>
      <w:r w:rsidR="00FD49E8" w:rsidRPr="00FD49E8">
        <w:rPr>
          <w:rFonts w:ascii="Times New Roman" w:eastAsia="Calibri" w:hAnsi="Times New Roman" w:cs="Times New Roman"/>
          <w:sz w:val="20"/>
          <w:szCs w:val="20"/>
        </w:rPr>
        <w:t>______ИНН:___________</w:t>
      </w:r>
    </w:p>
    <w:p w:rsidR="00FD49E8" w:rsidRPr="00FD49E8" w:rsidRDefault="00FD49E8" w:rsidP="0003132F">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ОГРН: 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Реквизиты основного документа, удостоверяющего личность:</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Адрес места нахождения:</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 Фактический адрес нахождения (при наличии):</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 Адрес электронной почты:</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Номер контактного телефона:</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w:t>
      </w:r>
    </w:p>
    <w:p w:rsidR="0003132F" w:rsidRPr="00FD49E8" w:rsidRDefault="0003132F" w:rsidP="0003132F">
      <w:pPr>
        <w:autoSpaceDE w:val="0"/>
        <w:autoSpaceDN w:val="0"/>
        <w:adjustRightInd w:val="0"/>
        <w:spacing w:after="0" w:line="240" w:lineRule="auto"/>
        <w:ind w:left="5245"/>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ЗАЯВЛЕНИЕ</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ind w:firstLine="709"/>
        <w:jc w:val="both"/>
        <w:rPr>
          <w:rFonts w:ascii="Times New Roman" w:eastAsia="Calibri" w:hAnsi="Times New Roman" w:cs="Times New Roman"/>
          <w:sz w:val="20"/>
          <w:szCs w:val="20"/>
        </w:rPr>
      </w:pPr>
      <w:proofErr w:type="gramStart"/>
      <w:r w:rsidRPr="00FD49E8">
        <w:rPr>
          <w:rFonts w:ascii="Times New Roman" w:eastAsia="Calibri"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 (указывается наименование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от ________________ № ________________________________________________________</w:t>
      </w:r>
    </w:p>
    <w:p w:rsidR="0003132F" w:rsidRPr="00FD49E8" w:rsidRDefault="0003132F" w:rsidP="0003132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дата принятия и номер документа, в котором допущена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в части 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(указывается допущенная опечатка или ошибка)</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в связи </w:t>
      </w:r>
      <w:proofErr w:type="gramStart"/>
      <w:r w:rsidRPr="00FD49E8">
        <w:rPr>
          <w:rFonts w:ascii="Times New Roman" w:eastAsia="Calibri" w:hAnsi="Times New Roman" w:cs="Times New Roman"/>
          <w:sz w:val="20"/>
          <w:szCs w:val="20"/>
        </w:rPr>
        <w:t>с</w:t>
      </w:r>
      <w:proofErr w:type="gramEnd"/>
      <w:r w:rsidRPr="00FD49E8">
        <w:rPr>
          <w:rFonts w:ascii="Times New Roman" w:eastAsia="Calibri" w:hAnsi="Times New Roman" w:cs="Times New Roman"/>
          <w:sz w:val="20"/>
          <w:szCs w:val="20"/>
        </w:rPr>
        <w:t xml:space="preserve"> 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(указываются доводы, а также реквизиты документ</w:t>
      </w:r>
      <w:proofErr w:type="gramStart"/>
      <w:r w:rsidRPr="00FD49E8">
        <w:rPr>
          <w:rFonts w:ascii="Times New Roman" w:eastAsia="Calibri" w:hAnsi="Times New Roman" w:cs="Times New Roman"/>
          <w:sz w:val="20"/>
          <w:szCs w:val="20"/>
        </w:rPr>
        <w:t>а(</w:t>
      </w:r>
      <w:proofErr w:type="gramEnd"/>
      <w:r w:rsidRPr="00FD49E8">
        <w:rPr>
          <w:rFonts w:ascii="Times New Roman" w:eastAsia="Calibri" w:hAnsi="Times New Roman" w:cs="Times New Roman"/>
          <w:sz w:val="20"/>
          <w:szCs w:val="20"/>
        </w:rPr>
        <w:t>-</w:t>
      </w:r>
      <w:proofErr w:type="spellStart"/>
      <w:r w:rsidRPr="00FD49E8">
        <w:rPr>
          <w:rFonts w:ascii="Times New Roman" w:eastAsia="Calibri" w:hAnsi="Times New Roman" w:cs="Times New Roman"/>
          <w:sz w:val="20"/>
          <w:szCs w:val="20"/>
        </w:rPr>
        <w:t>ов</w:t>
      </w:r>
      <w:proofErr w:type="spellEnd"/>
      <w:r w:rsidRPr="00FD49E8">
        <w:rPr>
          <w:rFonts w:ascii="Times New Roman" w:eastAsia="Calibri" w:hAnsi="Times New Roman" w:cs="Times New Roman"/>
          <w:sz w:val="20"/>
          <w:szCs w:val="20"/>
        </w:rPr>
        <w:t>), обосновывающих доводы заявителя о наличии опечатки, ошибки, а также содержащих правильные сведения).</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К заявлению прилагаются:</w:t>
      </w:r>
    </w:p>
    <w:p w:rsidR="0003132F" w:rsidRPr="00FD49E8" w:rsidRDefault="0003132F" w:rsidP="0003132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03132F" w:rsidRPr="00FD49E8" w:rsidRDefault="0003132F" w:rsidP="0003132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(указываются реквизиты документа (-</w:t>
      </w:r>
      <w:proofErr w:type="spellStart"/>
      <w:r w:rsidRPr="00FD49E8">
        <w:rPr>
          <w:rFonts w:ascii="Times New Roman" w:eastAsia="Calibri" w:hAnsi="Times New Roman" w:cs="Times New Roman"/>
          <w:sz w:val="20"/>
          <w:szCs w:val="20"/>
        </w:rPr>
        <w:t>ов</w:t>
      </w:r>
      <w:proofErr w:type="spellEnd"/>
      <w:r w:rsidRPr="00FD49E8">
        <w:rPr>
          <w:rFonts w:ascii="Times New Roman" w:eastAsia="Calibri" w:hAnsi="Times New Roman" w:cs="Times New Roman"/>
          <w:sz w:val="20"/>
          <w:szCs w:val="20"/>
        </w:rPr>
        <w:t xml:space="preserve">), </w:t>
      </w:r>
      <w:proofErr w:type="gramStart"/>
      <w:r w:rsidRPr="00FD49E8">
        <w:rPr>
          <w:rFonts w:ascii="Times New Roman" w:eastAsia="Calibri" w:hAnsi="Times New Roman" w:cs="Times New Roman"/>
          <w:sz w:val="20"/>
          <w:szCs w:val="20"/>
        </w:rPr>
        <w:t>обосновывающих</w:t>
      </w:r>
      <w:proofErr w:type="gramEnd"/>
      <w:r w:rsidRPr="00FD49E8">
        <w:rPr>
          <w:rFonts w:ascii="Times New Roman" w:eastAsia="Calibri" w:hAnsi="Times New Roman" w:cs="Times New Roman"/>
          <w:sz w:val="20"/>
          <w:szCs w:val="20"/>
        </w:rPr>
        <w:t xml:space="preserve"> доводы заявителя о наличии опечатки, а также содержащих правильные сведения)</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     ____________________________    _______________________</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r w:rsidRPr="00FD49E8">
        <w:rPr>
          <w:rFonts w:ascii="Times New Roman" w:eastAsia="Calibri" w:hAnsi="Times New Roman" w:cs="Times New Roman"/>
          <w:sz w:val="20"/>
          <w:szCs w:val="20"/>
        </w:rPr>
        <w:t xml:space="preserve">            (должность)                                     (подпись)                                     (Ф.И.О.)</w:t>
      </w:r>
    </w:p>
    <w:p w:rsidR="0003132F" w:rsidRPr="00FD49E8" w:rsidRDefault="0003132F" w:rsidP="0003132F">
      <w:pPr>
        <w:autoSpaceDE w:val="0"/>
        <w:autoSpaceDN w:val="0"/>
        <w:adjustRightInd w:val="0"/>
        <w:spacing w:after="0" w:line="240" w:lineRule="auto"/>
        <w:jc w:val="both"/>
        <w:rPr>
          <w:rFonts w:ascii="Times New Roman" w:eastAsia="Calibri" w:hAnsi="Times New Roman" w:cs="Times New Roman"/>
          <w:sz w:val="20"/>
          <w:szCs w:val="20"/>
        </w:rPr>
      </w:pPr>
    </w:p>
    <w:p w:rsidR="0003132F" w:rsidRPr="00FD49E8" w:rsidRDefault="0003132F" w:rsidP="0003132F">
      <w:pPr>
        <w:rPr>
          <w:rFonts w:ascii="Times New Roman" w:eastAsia="Calibri" w:hAnsi="Times New Roman" w:cs="Times New Roman"/>
          <w:sz w:val="20"/>
          <w:szCs w:val="20"/>
        </w:rPr>
      </w:pPr>
      <w:r w:rsidRPr="00FD49E8">
        <w:rPr>
          <w:rFonts w:ascii="Times New Roman" w:eastAsia="Calibri" w:hAnsi="Times New Roman" w:cs="Times New Roman"/>
          <w:sz w:val="20"/>
          <w:szCs w:val="20"/>
        </w:rPr>
        <w:t>Реквизиты документа, удостоверяющего личность представителя:</w:t>
      </w:r>
    </w:p>
    <w:p w:rsidR="0003132F" w:rsidRPr="00FD49E8" w:rsidRDefault="0003132F" w:rsidP="0003132F">
      <w:pPr>
        <w:rPr>
          <w:rFonts w:ascii="Times New Roman" w:eastAsia="Calibri" w:hAnsi="Times New Roman" w:cs="Times New Roman"/>
          <w:sz w:val="20"/>
          <w:szCs w:val="20"/>
        </w:rPr>
      </w:pPr>
      <w:r w:rsidRPr="00FD49E8">
        <w:rPr>
          <w:rFonts w:ascii="Times New Roman" w:eastAsia="Calibri" w:hAnsi="Times New Roman" w:cs="Times New Roman"/>
          <w:sz w:val="20"/>
          <w:szCs w:val="20"/>
        </w:rPr>
        <w:t>_____________________________________________________________________________</w:t>
      </w:r>
    </w:p>
    <w:p w:rsidR="0003132F" w:rsidRPr="00FD49E8" w:rsidRDefault="0003132F" w:rsidP="0003132F">
      <w:pPr>
        <w:autoSpaceDE w:val="0"/>
        <w:autoSpaceDN w:val="0"/>
        <w:adjustRightInd w:val="0"/>
        <w:spacing w:after="0" w:line="240" w:lineRule="auto"/>
        <w:jc w:val="center"/>
        <w:rPr>
          <w:rFonts w:ascii="Times New Roman" w:eastAsia="Calibri" w:hAnsi="Times New Roman" w:cs="Times New Roman"/>
          <w:sz w:val="20"/>
          <w:szCs w:val="20"/>
        </w:rPr>
      </w:pPr>
      <w:r w:rsidRPr="00FD49E8">
        <w:rPr>
          <w:rFonts w:ascii="Times New Roman" w:eastAsia="Calibri" w:hAnsi="Times New Roman" w:cs="Times New Roman"/>
          <w:sz w:val="20"/>
          <w:szCs w:val="20"/>
        </w:rPr>
        <w:t>(указывается наименование документы, номер, кем и когда выдан)</w:t>
      </w:r>
    </w:p>
    <w:p w:rsidR="00423122" w:rsidRPr="00FD49E8" w:rsidRDefault="00423122">
      <w:pPr>
        <w:rPr>
          <w:rFonts w:ascii="Times New Roman" w:hAnsi="Times New Roman" w:cs="Times New Roman"/>
          <w:sz w:val="20"/>
          <w:szCs w:val="20"/>
        </w:rPr>
      </w:pPr>
    </w:p>
    <w:sectPr w:rsidR="00423122" w:rsidRPr="00FD49E8" w:rsidSect="00A75B7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4"/>
  </w:num>
  <w:num w:numId="4">
    <w:abstractNumId w:val="15"/>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8"/>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5A"/>
    <w:rsid w:val="00012A0B"/>
    <w:rsid w:val="0003132F"/>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6135A"/>
    <w:rsid w:val="00267D13"/>
    <w:rsid w:val="00270C1E"/>
    <w:rsid w:val="00280200"/>
    <w:rsid w:val="00285ECA"/>
    <w:rsid w:val="00290AB1"/>
    <w:rsid w:val="0029400A"/>
    <w:rsid w:val="002C64DE"/>
    <w:rsid w:val="002C7ECE"/>
    <w:rsid w:val="00307552"/>
    <w:rsid w:val="00307CBF"/>
    <w:rsid w:val="00316AE6"/>
    <w:rsid w:val="003269EE"/>
    <w:rsid w:val="00352CA9"/>
    <w:rsid w:val="00356263"/>
    <w:rsid w:val="00372476"/>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7721E"/>
    <w:rsid w:val="004A54D6"/>
    <w:rsid w:val="004B29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75B7C"/>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4BDE"/>
    <w:rsid w:val="00B551DB"/>
    <w:rsid w:val="00B62A7C"/>
    <w:rsid w:val="00B62AB1"/>
    <w:rsid w:val="00B70D1C"/>
    <w:rsid w:val="00B75EB0"/>
    <w:rsid w:val="00B83A3B"/>
    <w:rsid w:val="00B869A8"/>
    <w:rsid w:val="00B90A10"/>
    <w:rsid w:val="00BA21B6"/>
    <w:rsid w:val="00BB7BBA"/>
    <w:rsid w:val="00BD08F2"/>
    <w:rsid w:val="00BD5902"/>
    <w:rsid w:val="00BD68F7"/>
    <w:rsid w:val="00BF172F"/>
    <w:rsid w:val="00C0232E"/>
    <w:rsid w:val="00C1020D"/>
    <w:rsid w:val="00C154EA"/>
    <w:rsid w:val="00C47D10"/>
    <w:rsid w:val="00C47E25"/>
    <w:rsid w:val="00C85E09"/>
    <w:rsid w:val="00CA37E9"/>
    <w:rsid w:val="00CA5846"/>
    <w:rsid w:val="00CA63B8"/>
    <w:rsid w:val="00CB0DF0"/>
    <w:rsid w:val="00CB231D"/>
    <w:rsid w:val="00CC4404"/>
    <w:rsid w:val="00CC6246"/>
    <w:rsid w:val="00CD734C"/>
    <w:rsid w:val="00CE39A1"/>
    <w:rsid w:val="00CE417F"/>
    <w:rsid w:val="00D15A88"/>
    <w:rsid w:val="00D41B6A"/>
    <w:rsid w:val="00D50950"/>
    <w:rsid w:val="00D52096"/>
    <w:rsid w:val="00D71149"/>
    <w:rsid w:val="00DA2B55"/>
    <w:rsid w:val="00DB4BE5"/>
    <w:rsid w:val="00DE2B94"/>
    <w:rsid w:val="00DE3513"/>
    <w:rsid w:val="00DE4A04"/>
    <w:rsid w:val="00E02687"/>
    <w:rsid w:val="00E03438"/>
    <w:rsid w:val="00E22912"/>
    <w:rsid w:val="00E25046"/>
    <w:rsid w:val="00E60D74"/>
    <w:rsid w:val="00E63358"/>
    <w:rsid w:val="00E962DC"/>
    <w:rsid w:val="00E97CC6"/>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0094"/>
    <w:rsid w:val="00FC23C5"/>
    <w:rsid w:val="00FD30AC"/>
    <w:rsid w:val="00FD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132F"/>
    <w:pPr>
      <w:keepNext/>
      <w:keepLines/>
      <w:spacing w:before="480" w:after="0" w:line="240" w:lineRule="auto"/>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unhideWhenUsed/>
    <w:qFormat/>
    <w:rsid w:val="0003132F"/>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03132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32F"/>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03132F"/>
    <w:rPr>
      <w:rFonts w:ascii="Cambria" w:eastAsia="Times New Roman" w:hAnsi="Cambria" w:cs="Times New Roman"/>
      <w:i/>
      <w:iCs/>
      <w:color w:val="243F60"/>
    </w:rPr>
  </w:style>
  <w:style w:type="character" w:customStyle="1" w:styleId="70">
    <w:name w:val="Заголовок 7 Знак"/>
    <w:basedOn w:val="a0"/>
    <w:link w:val="7"/>
    <w:uiPriority w:val="99"/>
    <w:rsid w:val="0003132F"/>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03132F"/>
  </w:style>
  <w:style w:type="paragraph" w:customStyle="1" w:styleId="ConsPlusNormal">
    <w:name w:val="ConsPlusNormal"/>
    <w:link w:val="ConsPlusNormal0"/>
    <w:rsid w:val="00031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132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3132F"/>
    <w:rPr>
      <w:rFonts w:ascii="Tahoma" w:eastAsia="Times New Roman" w:hAnsi="Tahoma" w:cs="Tahoma"/>
      <w:sz w:val="16"/>
      <w:szCs w:val="16"/>
      <w:lang w:eastAsia="ru-RU"/>
    </w:rPr>
  </w:style>
  <w:style w:type="table" w:styleId="a5">
    <w:name w:val="Table Grid"/>
    <w:basedOn w:val="a1"/>
    <w:uiPriority w:val="59"/>
    <w:rsid w:val="0003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3132F"/>
    <w:rPr>
      <w:color w:val="0000FF"/>
      <w:u w:val="single"/>
    </w:rPr>
  </w:style>
  <w:style w:type="paragraph" w:customStyle="1" w:styleId="12">
    <w:name w:val="Обычный1"/>
    <w:rsid w:val="0003132F"/>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03132F"/>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03132F"/>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03132F"/>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03132F"/>
  </w:style>
  <w:style w:type="paragraph" w:styleId="a8">
    <w:name w:val="header"/>
    <w:basedOn w:val="a"/>
    <w:link w:val="a9"/>
    <w:rsid w:val="0003132F"/>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3132F"/>
    <w:rPr>
      <w:rFonts w:ascii="Times New Roman" w:eastAsia="Times New Roman" w:hAnsi="Times New Roman" w:cs="Times New Roman"/>
      <w:sz w:val="20"/>
      <w:szCs w:val="20"/>
      <w:lang w:eastAsia="ar-SA"/>
    </w:rPr>
  </w:style>
  <w:style w:type="paragraph" w:styleId="3">
    <w:name w:val="Body Text Indent 3"/>
    <w:basedOn w:val="a"/>
    <w:link w:val="30"/>
    <w:rsid w:val="0003132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03132F"/>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03132F"/>
    <w:pPr>
      <w:ind w:left="720"/>
      <w:contextualSpacing/>
    </w:pPr>
    <w:rPr>
      <w:rFonts w:ascii="Calibri" w:eastAsia="Calibri" w:hAnsi="Calibri" w:cs="Times New Roman"/>
    </w:rPr>
  </w:style>
  <w:style w:type="character" w:customStyle="1" w:styleId="ConsPlusNormal0">
    <w:name w:val="ConsPlusNormal Знак"/>
    <w:link w:val="ConsPlusNormal"/>
    <w:locked/>
    <w:rsid w:val="0003132F"/>
    <w:rPr>
      <w:rFonts w:ascii="Arial" w:eastAsia="Times New Roman" w:hAnsi="Arial" w:cs="Arial"/>
      <w:sz w:val="20"/>
      <w:szCs w:val="20"/>
      <w:lang w:eastAsia="ru-RU"/>
    </w:rPr>
  </w:style>
  <w:style w:type="paragraph" w:customStyle="1" w:styleId="ConsPlusNonformat">
    <w:name w:val="ConsPlusNonformat"/>
    <w:rsid w:val="000313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03132F"/>
    <w:pPr>
      <w:tabs>
        <w:tab w:val="center" w:pos="4677"/>
        <w:tab w:val="right" w:pos="9355"/>
      </w:tabs>
      <w:spacing w:after="0" w:line="240" w:lineRule="auto"/>
    </w:pPr>
  </w:style>
  <w:style w:type="character" w:customStyle="1" w:styleId="ac">
    <w:name w:val="Нижний колонтитул Знак"/>
    <w:basedOn w:val="a0"/>
    <w:link w:val="14"/>
    <w:uiPriority w:val="99"/>
    <w:rsid w:val="0003132F"/>
  </w:style>
  <w:style w:type="character" w:styleId="ad">
    <w:name w:val="annotation reference"/>
    <w:basedOn w:val="a0"/>
    <w:unhideWhenUsed/>
    <w:rsid w:val="0003132F"/>
    <w:rPr>
      <w:sz w:val="16"/>
      <w:szCs w:val="16"/>
    </w:rPr>
  </w:style>
  <w:style w:type="paragraph" w:customStyle="1" w:styleId="15">
    <w:name w:val="Текст примечания1"/>
    <w:basedOn w:val="a"/>
    <w:next w:val="ae"/>
    <w:link w:val="af"/>
    <w:unhideWhenUsed/>
    <w:rsid w:val="0003132F"/>
    <w:pPr>
      <w:spacing w:line="240" w:lineRule="auto"/>
    </w:pPr>
    <w:rPr>
      <w:sz w:val="20"/>
      <w:szCs w:val="20"/>
    </w:rPr>
  </w:style>
  <w:style w:type="character" w:customStyle="1" w:styleId="af">
    <w:name w:val="Текст примечания Знак"/>
    <w:basedOn w:val="a0"/>
    <w:link w:val="15"/>
    <w:rsid w:val="0003132F"/>
    <w:rPr>
      <w:sz w:val="20"/>
      <w:szCs w:val="20"/>
    </w:rPr>
  </w:style>
  <w:style w:type="character" w:customStyle="1" w:styleId="af0">
    <w:name w:val="Тема примечания Знак"/>
    <w:basedOn w:val="af"/>
    <w:link w:val="af1"/>
    <w:uiPriority w:val="99"/>
    <w:semiHidden/>
    <w:rsid w:val="0003132F"/>
    <w:rPr>
      <w:b/>
      <w:bCs/>
      <w:sz w:val="20"/>
      <w:szCs w:val="20"/>
    </w:rPr>
  </w:style>
  <w:style w:type="paragraph" w:styleId="ae">
    <w:name w:val="annotation text"/>
    <w:basedOn w:val="a"/>
    <w:link w:val="16"/>
    <w:unhideWhenUsed/>
    <w:rsid w:val="0003132F"/>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03132F"/>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03132F"/>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03132F"/>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031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03132F"/>
    <w:rPr>
      <w:rFonts w:ascii="Times New Roman" w:eastAsia="Times New Roman" w:hAnsi="Times New Roman" w:cs="Times New Roman"/>
      <w:sz w:val="20"/>
      <w:szCs w:val="20"/>
      <w:lang w:eastAsia="ru-RU"/>
    </w:rPr>
  </w:style>
  <w:style w:type="paragraph" w:customStyle="1" w:styleId="formattext">
    <w:name w:val="formattext"/>
    <w:basedOn w:val="a"/>
    <w:rsid w:val="00031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13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132F"/>
    <w:rPr>
      <w:rFonts w:ascii="Courier New" w:eastAsia="Times New Roman" w:hAnsi="Courier New" w:cs="Courier New"/>
      <w:sz w:val="20"/>
      <w:szCs w:val="20"/>
      <w:lang w:eastAsia="ru-RU"/>
    </w:rPr>
  </w:style>
  <w:style w:type="character" w:customStyle="1" w:styleId="frgu-content-accordeon">
    <w:name w:val="frgu-content-accordeon"/>
    <w:basedOn w:val="a0"/>
    <w:rsid w:val="0003132F"/>
  </w:style>
  <w:style w:type="table" w:customStyle="1" w:styleId="18">
    <w:name w:val="Сетка таблицы1"/>
    <w:basedOn w:val="a1"/>
    <w:next w:val="a5"/>
    <w:uiPriority w:val="59"/>
    <w:rsid w:val="0003132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3132F"/>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03132F"/>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03132F"/>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03132F"/>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iPriority w:val="99"/>
    <w:unhideWhenUsed/>
    <w:rsid w:val="00031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uiPriority w:val="99"/>
    <w:rsid w:val="0003132F"/>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3132F"/>
  </w:style>
  <w:style w:type="numbering" w:customStyle="1" w:styleId="31">
    <w:name w:val="Нет списка3"/>
    <w:next w:val="a2"/>
    <w:uiPriority w:val="99"/>
    <w:semiHidden/>
    <w:unhideWhenUsed/>
    <w:rsid w:val="0003132F"/>
  </w:style>
  <w:style w:type="numbering" w:customStyle="1" w:styleId="4">
    <w:name w:val="Нет списка4"/>
    <w:next w:val="a2"/>
    <w:uiPriority w:val="99"/>
    <w:semiHidden/>
    <w:unhideWhenUsed/>
    <w:rsid w:val="0003132F"/>
  </w:style>
  <w:style w:type="numbering" w:customStyle="1" w:styleId="5">
    <w:name w:val="Нет списка5"/>
    <w:next w:val="a2"/>
    <w:uiPriority w:val="99"/>
    <w:semiHidden/>
    <w:unhideWhenUsed/>
    <w:rsid w:val="0003132F"/>
  </w:style>
  <w:style w:type="character" w:customStyle="1" w:styleId="1a">
    <w:name w:val="Просмотренная гиперссылка1"/>
    <w:basedOn w:val="a0"/>
    <w:uiPriority w:val="99"/>
    <w:semiHidden/>
    <w:unhideWhenUsed/>
    <w:rsid w:val="0003132F"/>
    <w:rPr>
      <w:color w:val="800080"/>
      <w:u w:val="single"/>
    </w:rPr>
  </w:style>
  <w:style w:type="paragraph" w:styleId="af4">
    <w:name w:val="Normal (Web)"/>
    <w:basedOn w:val="a"/>
    <w:uiPriority w:val="99"/>
    <w:semiHidden/>
    <w:unhideWhenUsed/>
    <w:rsid w:val="0003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rsid w:val="0003132F"/>
    <w:rPr>
      <w:vertAlign w:val="superscript"/>
    </w:rPr>
  </w:style>
  <w:style w:type="character" w:styleId="af6">
    <w:name w:val="line number"/>
    <w:basedOn w:val="a0"/>
    <w:uiPriority w:val="99"/>
    <w:semiHidden/>
    <w:unhideWhenUsed/>
    <w:rsid w:val="0003132F"/>
  </w:style>
  <w:style w:type="paragraph" w:styleId="af7">
    <w:name w:val="Revision"/>
    <w:hidden/>
    <w:uiPriority w:val="99"/>
    <w:semiHidden/>
    <w:rsid w:val="0003132F"/>
    <w:pPr>
      <w:spacing w:after="0" w:line="240" w:lineRule="auto"/>
    </w:pPr>
  </w:style>
  <w:style w:type="table" w:customStyle="1" w:styleId="20">
    <w:name w:val="Сетка таблицы2"/>
    <w:basedOn w:val="a1"/>
    <w:next w:val="a5"/>
    <w:uiPriority w:val="59"/>
    <w:rsid w:val="0003132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03132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03132F"/>
    <w:rPr>
      <w:rFonts w:ascii="Calibri" w:eastAsia="Calibri" w:hAnsi="Calibri" w:cs="Times New Roman"/>
    </w:rPr>
  </w:style>
  <w:style w:type="paragraph" w:styleId="af8">
    <w:name w:val="Body Text"/>
    <w:basedOn w:val="a"/>
    <w:link w:val="af9"/>
    <w:uiPriority w:val="99"/>
    <w:semiHidden/>
    <w:unhideWhenUsed/>
    <w:rsid w:val="0003132F"/>
    <w:pPr>
      <w:spacing w:after="120"/>
    </w:pPr>
    <w:rPr>
      <w:rFonts w:ascii="Calibri" w:eastAsia="Calibri" w:hAnsi="Calibri" w:cs="Times New Roman"/>
    </w:rPr>
  </w:style>
  <w:style w:type="character" w:customStyle="1" w:styleId="af9">
    <w:name w:val="Основной текст Знак"/>
    <w:basedOn w:val="a0"/>
    <w:link w:val="af8"/>
    <w:uiPriority w:val="99"/>
    <w:semiHidden/>
    <w:rsid w:val="0003132F"/>
    <w:rPr>
      <w:rFonts w:ascii="Calibri" w:eastAsia="Calibri" w:hAnsi="Calibri" w:cs="Times New Roman"/>
    </w:rPr>
  </w:style>
  <w:style w:type="character" w:styleId="afa">
    <w:name w:val="FollowedHyperlink"/>
    <w:basedOn w:val="a0"/>
    <w:uiPriority w:val="99"/>
    <w:semiHidden/>
    <w:unhideWhenUsed/>
    <w:rsid w:val="0003132F"/>
    <w:rPr>
      <w:color w:val="800080" w:themeColor="followedHyperlink"/>
      <w:u w:val="single"/>
    </w:rPr>
  </w:style>
  <w:style w:type="numbering" w:customStyle="1" w:styleId="62">
    <w:name w:val="Нет списка6"/>
    <w:next w:val="a2"/>
    <w:uiPriority w:val="99"/>
    <w:semiHidden/>
    <w:unhideWhenUsed/>
    <w:rsid w:val="0003132F"/>
  </w:style>
  <w:style w:type="table" w:customStyle="1" w:styleId="32">
    <w:name w:val="Сетка таблицы3"/>
    <w:basedOn w:val="a1"/>
    <w:next w:val="a5"/>
    <w:uiPriority w:val="59"/>
    <w:rsid w:val="0003132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03132F"/>
  </w:style>
  <w:style w:type="character" w:customStyle="1" w:styleId="Heading7Char">
    <w:name w:val="Heading 7 Char"/>
    <w:basedOn w:val="a0"/>
    <w:uiPriority w:val="99"/>
    <w:semiHidden/>
    <w:locked/>
    <w:rsid w:val="0003132F"/>
    <w:rPr>
      <w:rFonts w:ascii="Calibri" w:hAnsi="Calibri" w:cs="Times New Roman"/>
      <w:sz w:val="24"/>
      <w:szCs w:val="24"/>
      <w:lang w:eastAsia="en-US"/>
    </w:rPr>
  </w:style>
  <w:style w:type="table" w:customStyle="1" w:styleId="40">
    <w:name w:val="Сетка таблицы4"/>
    <w:basedOn w:val="a1"/>
    <w:next w:val="a5"/>
    <w:uiPriority w:val="99"/>
    <w:rsid w:val="0003132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03132F"/>
  </w:style>
  <w:style w:type="table" w:customStyle="1" w:styleId="50">
    <w:name w:val="Сетка таблицы5"/>
    <w:basedOn w:val="a1"/>
    <w:next w:val="a5"/>
    <w:uiPriority w:val="59"/>
    <w:rsid w:val="00031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132F"/>
    <w:pPr>
      <w:keepNext/>
      <w:keepLines/>
      <w:spacing w:before="480" w:after="0" w:line="240" w:lineRule="auto"/>
      <w:outlineLvl w:val="0"/>
    </w:pPr>
    <w:rPr>
      <w:rFonts w:ascii="Cambria" w:eastAsia="Times New Roman" w:hAnsi="Cambria" w:cs="Times New Roman"/>
      <w:b/>
      <w:bCs/>
      <w:color w:val="365F91"/>
      <w:sz w:val="28"/>
      <w:szCs w:val="28"/>
    </w:rPr>
  </w:style>
  <w:style w:type="paragraph" w:styleId="6">
    <w:name w:val="heading 6"/>
    <w:basedOn w:val="a"/>
    <w:next w:val="a"/>
    <w:link w:val="60"/>
    <w:uiPriority w:val="9"/>
    <w:unhideWhenUsed/>
    <w:qFormat/>
    <w:rsid w:val="0003132F"/>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unhideWhenUsed/>
    <w:qFormat/>
    <w:rsid w:val="0003132F"/>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32F"/>
    <w:rPr>
      <w:rFonts w:ascii="Cambria" w:eastAsia="Times New Roman" w:hAnsi="Cambria" w:cs="Times New Roman"/>
      <w:b/>
      <w:bCs/>
      <w:color w:val="365F91"/>
      <w:sz w:val="28"/>
      <w:szCs w:val="28"/>
    </w:rPr>
  </w:style>
  <w:style w:type="character" w:customStyle="1" w:styleId="60">
    <w:name w:val="Заголовок 6 Знак"/>
    <w:basedOn w:val="a0"/>
    <w:link w:val="6"/>
    <w:uiPriority w:val="9"/>
    <w:rsid w:val="0003132F"/>
    <w:rPr>
      <w:rFonts w:ascii="Cambria" w:eastAsia="Times New Roman" w:hAnsi="Cambria" w:cs="Times New Roman"/>
      <w:i/>
      <w:iCs/>
      <w:color w:val="243F60"/>
    </w:rPr>
  </w:style>
  <w:style w:type="character" w:customStyle="1" w:styleId="70">
    <w:name w:val="Заголовок 7 Знак"/>
    <w:basedOn w:val="a0"/>
    <w:link w:val="7"/>
    <w:uiPriority w:val="99"/>
    <w:rsid w:val="0003132F"/>
    <w:rPr>
      <w:rFonts w:asciiTheme="majorHAnsi" w:eastAsiaTheme="majorEastAsia" w:hAnsiTheme="majorHAnsi" w:cstheme="majorBidi"/>
      <w:i/>
      <w:iCs/>
      <w:color w:val="404040" w:themeColor="text1" w:themeTint="BF"/>
      <w:sz w:val="24"/>
      <w:szCs w:val="24"/>
      <w:lang w:eastAsia="ru-RU"/>
    </w:rPr>
  </w:style>
  <w:style w:type="numbering" w:customStyle="1" w:styleId="11">
    <w:name w:val="Нет списка1"/>
    <w:next w:val="a2"/>
    <w:uiPriority w:val="99"/>
    <w:semiHidden/>
    <w:unhideWhenUsed/>
    <w:rsid w:val="0003132F"/>
  </w:style>
  <w:style w:type="paragraph" w:customStyle="1" w:styleId="ConsPlusNormal">
    <w:name w:val="ConsPlusNormal"/>
    <w:link w:val="ConsPlusNormal0"/>
    <w:rsid w:val="00031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03132F"/>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03132F"/>
    <w:rPr>
      <w:rFonts w:ascii="Tahoma" w:eastAsia="Times New Roman" w:hAnsi="Tahoma" w:cs="Tahoma"/>
      <w:sz w:val="16"/>
      <w:szCs w:val="16"/>
      <w:lang w:eastAsia="ru-RU"/>
    </w:rPr>
  </w:style>
  <w:style w:type="table" w:styleId="a5">
    <w:name w:val="Table Grid"/>
    <w:basedOn w:val="a1"/>
    <w:uiPriority w:val="59"/>
    <w:rsid w:val="00031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3132F"/>
    <w:rPr>
      <w:color w:val="0000FF"/>
      <w:u w:val="single"/>
    </w:rPr>
  </w:style>
  <w:style w:type="paragraph" w:customStyle="1" w:styleId="12">
    <w:name w:val="Обычный1"/>
    <w:rsid w:val="0003132F"/>
    <w:pPr>
      <w:spacing w:after="0" w:line="240" w:lineRule="auto"/>
    </w:pPr>
    <w:rPr>
      <w:rFonts w:ascii="Times New Roman" w:eastAsia="Times New Roman" w:hAnsi="Times New Roman" w:cs="Times New Roman"/>
      <w:snapToGrid w:val="0"/>
      <w:szCs w:val="20"/>
      <w:lang w:eastAsia="ru-RU"/>
    </w:rPr>
  </w:style>
  <w:style w:type="paragraph" w:styleId="a7">
    <w:name w:val="No Spacing"/>
    <w:uiPriority w:val="1"/>
    <w:qFormat/>
    <w:rsid w:val="0003132F"/>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03132F"/>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03132F"/>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03132F"/>
  </w:style>
  <w:style w:type="paragraph" w:styleId="a8">
    <w:name w:val="header"/>
    <w:basedOn w:val="a"/>
    <w:link w:val="a9"/>
    <w:rsid w:val="0003132F"/>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3132F"/>
    <w:rPr>
      <w:rFonts w:ascii="Times New Roman" w:eastAsia="Times New Roman" w:hAnsi="Times New Roman" w:cs="Times New Roman"/>
      <w:sz w:val="20"/>
      <w:szCs w:val="20"/>
      <w:lang w:eastAsia="ar-SA"/>
    </w:rPr>
  </w:style>
  <w:style w:type="paragraph" w:styleId="3">
    <w:name w:val="Body Text Indent 3"/>
    <w:basedOn w:val="a"/>
    <w:link w:val="30"/>
    <w:rsid w:val="0003132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03132F"/>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03132F"/>
    <w:pPr>
      <w:ind w:left="720"/>
      <w:contextualSpacing/>
    </w:pPr>
    <w:rPr>
      <w:rFonts w:ascii="Calibri" w:eastAsia="Calibri" w:hAnsi="Calibri" w:cs="Times New Roman"/>
    </w:rPr>
  </w:style>
  <w:style w:type="character" w:customStyle="1" w:styleId="ConsPlusNormal0">
    <w:name w:val="ConsPlusNormal Знак"/>
    <w:link w:val="ConsPlusNormal"/>
    <w:locked/>
    <w:rsid w:val="0003132F"/>
    <w:rPr>
      <w:rFonts w:ascii="Arial" w:eastAsia="Times New Roman" w:hAnsi="Arial" w:cs="Arial"/>
      <w:sz w:val="20"/>
      <w:szCs w:val="20"/>
      <w:lang w:eastAsia="ru-RU"/>
    </w:rPr>
  </w:style>
  <w:style w:type="paragraph" w:customStyle="1" w:styleId="ConsPlusNonformat">
    <w:name w:val="ConsPlusNonformat"/>
    <w:rsid w:val="000313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03132F"/>
    <w:pPr>
      <w:tabs>
        <w:tab w:val="center" w:pos="4677"/>
        <w:tab w:val="right" w:pos="9355"/>
      </w:tabs>
      <w:spacing w:after="0" w:line="240" w:lineRule="auto"/>
    </w:pPr>
  </w:style>
  <w:style w:type="character" w:customStyle="1" w:styleId="ac">
    <w:name w:val="Нижний колонтитул Знак"/>
    <w:basedOn w:val="a0"/>
    <w:link w:val="14"/>
    <w:uiPriority w:val="99"/>
    <w:rsid w:val="0003132F"/>
  </w:style>
  <w:style w:type="character" w:styleId="ad">
    <w:name w:val="annotation reference"/>
    <w:basedOn w:val="a0"/>
    <w:unhideWhenUsed/>
    <w:rsid w:val="0003132F"/>
    <w:rPr>
      <w:sz w:val="16"/>
      <w:szCs w:val="16"/>
    </w:rPr>
  </w:style>
  <w:style w:type="paragraph" w:customStyle="1" w:styleId="15">
    <w:name w:val="Текст примечания1"/>
    <w:basedOn w:val="a"/>
    <w:next w:val="ae"/>
    <w:link w:val="af"/>
    <w:unhideWhenUsed/>
    <w:rsid w:val="0003132F"/>
    <w:pPr>
      <w:spacing w:line="240" w:lineRule="auto"/>
    </w:pPr>
    <w:rPr>
      <w:sz w:val="20"/>
      <w:szCs w:val="20"/>
    </w:rPr>
  </w:style>
  <w:style w:type="character" w:customStyle="1" w:styleId="af">
    <w:name w:val="Текст примечания Знак"/>
    <w:basedOn w:val="a0"/>
    <w:link w:val="15"/>
    <w:rsid w:val="0003132F"/>
    <w:rPr>
      <w:sz w:val="20"/>
      <w:szCs w:val="20"/>
    </w:rPr>
  </w:style>
  <w:style w:type="character" w:customStyle="1" w:styleId="af0">
    <w:name w:val="Тема примечания Знак"/>
    <w:basedOn w:val="af"/>
    <w:link w:val="af1"/>
    <w:uiPriority w:val="99"/>
    <w:semiHidden/>
    <w:rsid w:val="0003132F"/>
    <w:rPr>
      <w:b/>
      <w:bCs/>
      <w:sz w:val="20"/>
      <w:szCs w:val="20"/>
    </w:rPr>
  </w:style>
  <w:style w:type="paragraph" w:styleId="ae">
    <w:name w:val="annotation text"/>
    <w:basedOn w:val="a"/>
    <w:link w:val="16"/>
    <w:unhideWhenUsed/>
    <w:rsid w:val="0003132F"/>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03132F"/>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semiHidden/>
    <w:unhideWhenUsed/>
    <w:rsid w:val="0003132F"/>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semiHidden/>
    <w:rsid w:val="0003132F"/>
    <w:rPr>
      <w:rFonts w:ascii="Times New Roman" w:eastAsia="Times New Roman" w:hAnsi="Times New Roman" w:cs="Times New Roman"/>
      <w:b/>
      <w:bCs/>
      <w:sz w:val="20"/>
      <w:szCs w:val="20"/>
      <w:lang w:eastAsia="ru-RU"/>
    </w:rPr>
  </w:style>
  <w:style w:type="paragraph" w:styleId="af2">
    <w:name w:val="footnote text"/>
    <w:basedOn w:val="a"/>
    <w:link w:val="af3"/>
    <w:uiPriority w:val="99"/>
    <w:semiHidden/>
    <w:rsid w:val="0003132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rsid w:val="0003132F"/>
    <w:rPr>
      <w:rFonts w:ascii="Times New Roman" w:eastAsia="Times New Roman" w:hAnsi="Times New Roman" w:cs="Times New Roman"/>
      <w:sz w:val="20"/>
      <w:szCs w:val="20"/>
      <w:lang w:eastAsia="ru-RU"/>
    </w:rPr>
  </w:style>
  <w:style w:type="paragraph" w:customStyle="1" w:styleId="formattext">
    <w:name w:val="formattext"/>
    <w:basedOn w:val="a"/>
    <w:rsid w:val="00031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132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31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3132F"/>
    <w:rPr>
      <w:rFonts w:ascii="Courier New" w:eastAsia="Times New Roman" w:hAnsi="Courier New" w:cs="Courier New"/>
      <w:sz w:val="20"/>
      <w:szCs w:val="20"/>
      <w:lang w:eastAsia="ru-RU"/>
    </w:rPr>
  </w:style>
  <w:style w:type="character" w:customStyle="1" w:styleId="frgu-content-accordeon">
    <w:name w:val="frgu-content-accordeon"/>
    <w:basedOn w:val="a0"/>
    <w:rsid w:val="0003132F"/>
  </w:style>
  <w:style w:type="table" w:customStyle="1" w:styleId="18">
    <w:name w:val="Сетка таблицы1"/>
    <w:basedOn w:val="a1"/>
    <w:next w:val="a5"/>
    <w:uiPriority w:val="59"/>
    <w:rsid w:val="0003132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3132F"/>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03132F"/>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03132F"/>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uiPriority w:val="34"/>
    <w:qFormat/>
    <w:rsid w:val="0003132F"/>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iPriority w:val="99"/>
    <w:unhideWhenUsed/>
    <w:rsid w:val="00031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uiPriority w:val="99"/>
    <w:rsid w:val="0003132F"/>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3132F"/>
  </w:style>
  <w:style w:type="numbering" w:customStyle="1" w:styleId="31">
    <w:name w:val="Нет списка3"/>
    <w:next w:val="a2"/>
    <w:uiPriority w:val="99"/>
    <w:semiHidden/>
    <w:unhideWhenUsed/>
    <w:rsid w:val="0003132F"/>
  </w:style>
  <w:style w:type="numbering" w:customStyle="1" w:styleId="4">
    <w:name w:val="Нет списка4"/>
    <w:next w:val="a2"/>
    <w:uiPriority w:val="99"/>
    <w:semiHidden/>
    <w:unhideWhenUsed/>
    <w:rsid w:val="0003132F"/>
  </w:style>
  <w:style w:type="numbering" w:customStyle="1" w:styleId="5">
    <w:name w:val="Нет списка5"/>
    <w:next w:val="a2"/>
    <w:uiPriority w:val="99"/>
    <w:semiHidden/>
    <w:unhideWhenUsed/>
    <w:rsid w:val="0003132F"/>
  </w:style>
  <w:style w:type="character" w:customStyle="1" w:styleId="1a">
    <w:name w:val="Просмотренная гиперссылка1"/>
    <w:basedOn w:val="a0"/>
    <w:uiPriority w:val="99"/>
    <w:semiHidden/>
    <w:unhideWhenUsed/>
    <w:rsid w:val="0003132F"/>
    <w:rPr>
      <w:color w:val="800080"/>
      <w:u w:val="single"/>
    </w:rPr>
  </w:style>
  <w:style w:type="paragraph" w:styleId="af4">
    <w:name w:val="Normal (Web)"/>
    <w:basedOn w:val="a"/>
    <w:uiPriority w:val="99"/>
    <w:semiHidden/>
    <w:unhideWhenUsed/>
    <w:rsid w:val="00031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otnote reference"/>
    <w:uiPriority w:val="99"/>
    <w:semiHidden/>
    <w:rsid w:val="0003132F"/>
    <w:rPr>
      <w:vertAlign w:val="superscript"/>
    </w:rPr>
  </w:style>
  <w:style w:type="character" w:styleId="af6">
    <w:name w:val="line number"/>
    <w:basedOn w:val="a0"/>
    <w:uiPriority w:val="99"/>
    <w:semiHidden/>
    <w:unhideWhenUsed/>
    <w:rsid w:val="0003132F"/>
  </w:style>
  <w:style w:type="paragraph" w:styleId="af7">
    <w:name w:val="Revision"/>
    <w:hidden/>
    <w:uiPriority w:val="99"/>
    <w:semiHidden/>
    <w:rsid w:val="0003132F"/>
    <w:pPr>
      <w:spacing w:after="0" w:line="240" w:lineRule="auto"/>
    </w:pPr>
  </w:style>
  <w:style w:type="table" w:customStyle="1" w:styleId="20">
    <w:name w:val="Сетка таблицы2"/>
    <w:basedOn w:val="a1"/>
    <w:next w:val="a5"/>
    <w:uiPriority w:val="59"/>
    <w:rsid w:val="0003132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03132F"/>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semiHidden/>
    <w:rsid w:val="0003132F"/>
    <w:rPr>
      <w:rFonts w:ascii="Calibri" w:eastAsia="Calibri" w:hAnsi="Calibri" w:cs="Times New Roman"/>
    </w:rPr>
  </w:style>
  <w:style w:type="paragraph" w:styleId="af8">
    <w:name w:val="Body Text"/>
    <w:basedOn w:val="a"/>
    <w:link w:val="af9"/>
    <w:uiPriority w:val="99"/>
    <w:semiHidden/>
    <w:unhideWhenUsed/>
    <w:rsid w:val="0003132F"/>
    <w:pPr>
      <w:spacing w:after="120"/>
    </w:pPr>
    <w:rPr>
      <w:rFonts w:ascii="Calibri" w:eastAsia="Calibri" w:hAnsi="Calibri" w:cs="Times New Roman"/>
    </w:rPr>
  </w:style>
  <w:style w:type="character" w:customStyle="1" w:styleId="af9">
    <w:name w:val="Основной текст Знак"/>
    <w:basedOn w:val="a0"/>
    <w:link w:val="af8"/>
    <w:uiPriority w:val="99"/>
    <w:semiHidden/>
    <w:rsid w:val="0003132F"/>
    <w:rPr>
      <w:rFonts w:ascii="Calibri" w:eastAsia="Calibri" w:hAnsi="Calibri" w:cs="Times New Roman"/>
    </w:rPr>
  </w:style>
  <w:style w:type="character" w:styleId="afa">
    <w:name w:val="FollowedHyperlink"/>
    <w:basedOn w:val="a0"/>
    <w:uiPriority w:val="99"/>
    <w:semiHidden/>
    <w:unhideWhenUsed/>
    <w:rsid w:val="0003132F"/>
    <w:rPr>
      <w:color w:val="800080" w:themeColor="followedHyperlink"/>
      <w:u w:val="single"/>
    </w:rPr>
  </w:style>
  <w:style w:type="numbering" w:customStyle="1" w:styleId="62">
    <w:name w:val="Нет списка6"/>
    <w:next w:val="a2"/>
    <w:uiPriority w:val="99"/>
    <w:semiHidden/>
    <w:unhideWhenUsed/>
    <w:rsid w:val="0003132F"/>
  </w:style>
  <w:style w:type="table" w:customStyle="1" w:styleId="32">
    <w:name w:val="Сетка таблицы3"/>
    <w:basedOn w:val="a1"/>
    <w:next w:val="a5"/>
    <w:uiPriority w:val="59"/>
    <w:rsid w:val="0003132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03132F"/>
  </w:style>
  <w:style w:type="character" w:customStyle="1" w:styleId="Heading7Char">
    <w:name w:val="Heading 7 Char"/>
    <w:basedOn w:val="a0"/>
    <w:uiPriority w:val="99"/>
    <w:semiHidden/>
    <w:locked/>
    <w:rsid w:val="0003132F"/>
    <w:rPr>
      <w:rFonts w:ascii="Calibri" w:hAnsi="Calibri" w:cs="Times New Roman"/>
      <w:sz w:val="24"/>
      <w:szCs w:val="24"/>
      <w:lang w:eastAsia="en-US"/>
    </w:rPr>
  </w:style>
  <w:style w:type="table" w:customStyle="1" w:styleId="40">
    <w:name w:val="Сетка таблицы4"/>
    <w:basedOn w:val="a1"/>
    <w:next w:val="a5"/>
    <w:uiPriority w:val="99"/>
    <w:rsid w:val="0003132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03132F"/>
  </w:style>
  <w:style w:type="table" w:customStyle="1" w:styleId="50">
    <w:name w:val="Сетка таблицы5"/>
    <w:basedOn w:val="a1"/>
    <w:next w:val="a5"/>
    <w:uiPriority w:val="59"/>
    <w:rsid w:val="000313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4629081C8350195F490A90FFFB359E7B895111F9F31444950B050581F5R470N" TargetMode="External"/><Relationship Id="rId39" Type="http://schemas.openxmlformats.org/officeDocument/2006/relationships/hyperlink" Target="consultantplus://offline/ref=3DF3CF6335B211117640354D4301A051646E4C2EEDDD2CEC49CBFC3E65M5y8K" TargetMode="External"/><Relationship Id="rId21" Type="http://schemas.openxmlformats.org/officeDocument/2006/relationships/hyperlink" Target="consultantplus://offline/ref=52B7D79E24AE39BB17A48290DCB8E947F0E11194A867BC86B7666C975FD6V1N" TargetMode="External"/><Relationship Id="rId34" Type="http://schemas.openxmlformats.org/officeDocument/2006/relationships/hyperlink" Target="consultantplus://offline/ref=3DF3CF6335B211117640354D4301A051646E4C2EEBDC2CEC49CBFC3E65585DDA6A496268E0MFyCK" TargetMode="External"/><Relationship Id="rId42" Type="http://schemas.openxmlformats.org/officeDocument/2006/relationships/hyperlink" Target="https://www.gosuslugi.ru/" TargetMode="External"/><Relationship Id="rId47" Type="http://schemas.openxmlformats.org/officeDocument/2006/relationships/hyperlink" Target="consultantplus://offline/ref=57EC4A0E559807BA03AC07E182649CCE6D9FA3573C5A4E7FB29AADAA01183E8460B26B87P0zAH" TargetMode="External"/><Relationship Id="rId50" Type="http://schemas.openxmlformats.org/officeDocument/2006/relationships/hyperlink" Target="consultantplus://offline/ref=43386F809F4B078D5AAAC22AB63FE44DFAAF397557264A52C17466FE74A96ECF00113928531A6326r5EAG" TargetMode="External"/><Relationship Id="rId5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arslanovo.ru/" TargetMode="External"/><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0CD15F099C14D36F638B6BBFD2630AD841A876C99D7628E038338740D988CAFDAB48ABD97E8ES059G" TargetMode="External"/><Relationship Id="rId41" Type="http://schemas.openxmlformats.org/officeDocument/2006/relationships/hyperlink" Target="consultantplus://offline/ref=2197A86597E7E7321BE707D718FEE2BE503DECF7AC89A1BECA891992E060A219634627987C7D5369JB37F" TargetMode="External"/><Relationship Id="rId54"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D6F9960F702E240E65147BC8F8CFF490FF2970BA307008EDB09FA09C3A37E9C535928526C425A40DG5G4F" TargetMode="External"/><Relationship Id="rId32" Type="http://schemas.openxmlformats.org/officeDocument/2006/relationships/hyperlink" Target="consultantplus://offline/ref=3DF3CF6335B211117640354D4301A051646E4C2EEBDC2CEC49CBFC3E65585DDA6A496268E4MFyFK" TargetMode="External"/><Relationship Id="rId37" Type="http://schemas.openxmlformats.org/officeDocument/2006/relationships/hyperlink" Target="consultantplus://offline/ref=FF24955CEB67AB56DB4B0748F504A046BBD90D4F0BC787BCB9F8708C652F299769164B6AAF45CDE8J66FK" TargetMode="External"/><Relationship Id="rId40" Type="http://schemas.openxmlformats.org/officeDocument/2006/relationships/hyperlink" Target="consultantplus://offline/ref=2197A86597E7E7321BE707D718FEE2BE503DECF7AC89A1BECA891992E060A219634627987C7D516EJB39F" TargetMode="External"/><Relationship Id="rId45" Type="http://schemas.openxmlformats.org/officeDocument/2006/relationships/hyperlink" Target="consultantplus://offline/ref=FD33AA8C5611180459E2B0DB21B49A1C66E2CE68863DF0F6FC25338640h502M" TargetMode="External"/><Relationship Id="rId53" Type="http://schemas.openxmlformats.org/officeDocument/2006/relationships/hyperlink" Target="consultantplus://offline/ref=27E34323F9EA81A2EE406F49AC2D57B6D8739AD462D3B3D87CC32FBD9B892196F7C96D086B920FCCX5UBL" TargetMode="External"/><Relationship Id="rId58"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http://eremeevoselsovet.ru/" TargetMode="External"/><Relationship Id="rId28" Type="http://schemas.openxmlformats.org/officeDocument/2006/relationships/hyperlink" Target="consultantplus://offline/ref=3DF3CF6335B211117640354D4301A051646E4C2EEBDC2CEC49CBFC3E65585DDA6A49626BE9MFy8K" TargetMode="External"/><Relationship Id="rId36" Type="http://schemas.openxmlformats.org/officeDocument/2006/relationships/hyperlink" Target="consultantplus://offline/ref=FF24955CEB67AB56DB4B0748F504A046B8D00C480AC687BCB9F8708C652F299769164B63A9J465K" TargetMode="External"/><Relationship Id="rId49" Type="http://schemas.openxmlformats.org/officeDocument/2006/relationships/hyperlink" Target="consultantplus://offline/ref=43386F809F4B078D5AAAC22AB63FE44DFAAF397557264A52C17466FE74A96ECF00113928531A6326r5EAG"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theme" Target="theme/theme1.xm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D699E2C8B6BCAEE1BCC47CC92858184BCC8D5F1F9762D11174C2E8EFEDA8E6BB84B3E02384E9ABB7H" TargetMode="External"/><Relationship Id="rId44" Type="http://schemas.openxmlformats.org/officeDocument/2006/relationships/hyperlink" Target="consultantplus://offline/ref=FD33AA8C5611180459E2B0DB21B49A1C65ECC46A8334F0F6FC25338640525E9EA955DE45E5h30EM"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01F90AC69BC86B7666C975FD6V1N" TargetMode="External"/><Relationship Id="rId27" Type="http://schemas.openxmlformats.org/officeDocument/2006/relationships/hyperlink" Target="consultantplus://offline/ref=2C47ACA11202251E2D6037C51C453EB6C338AE4EDE4D7A4266EB52A4DC6D150F9332D99E8DY4H5O" TargetMode="External"/><Relationship Id="rId30" Type="http://schemas.openxmlformats.org/officeDocument/2006/relationships/hyperlink" Target="consultantplus://offline/ref=0CD15F099C14D36F638B6BBFD2630AD841A876C8907928E038338740D988CAFDAB48ABDA798ES054G" TargetMode="External"/><Relationship Id="rId35" Type="http://schemas.openxmlformats.org/officeDocument/2006/relationships/hyperlink" Target="consultantplus://offline/ref=3DF3CF6335B211117640354D4301A051646E4C2EEBDC2CEC49CBFC3E65585DDA6A496268E3MFyDK"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consultantplus://offline/ref=57EC4A0E559807BA03AC07E182649CCE6D9FA3573C5A4E7FB29AADAA01183E8460B26B8F02P5zCH"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AEDCDBF30CEEF84A6521890A965D766FEDE5FE1D1F0691506D5452566E172F64256D361D4DlDn1K" TargetMode="External"/><Relationship Id="rId33" Type="http://schemas.openxmlformats.org/officeDocument/2006/relationships/hyperlink" Target="consultantplus://offline/ref=3DF3CF6335B211117640354D4301A051646E4C2EEBDC2CEC49CBFC3E65585DDA6A496268E0MFyEK" TargetMode="External"/><Relationship Id="rId38" Type="http://schemas.openxmlformats.org/officeDocument/2006/relationships/hyperlink" Target="consultantplus://offline/ref=FF24955CEB67AB56DB4B0748F504A046B8D00C480AC687BCB9F8708C652F299769164B6EA7J460K" TargetMode="External"/><Relationship Id="rId46" Type="http://schemas.openxmlformats.org/officeDocument/2006/relationships/hyperlink" Target="consultantplus://offline/ref=513810C64E03C96FA4C8691AFDD0FD15E073796A6A07712B9F6C8571C69BFE2F187AE527FAD4DBBAmBL2H"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22289</Words>
  <Characters>127053</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4</cp:revision>
  <cp:lastPrinted>2019-08-05T06:21:00Z</cp:lastPrinted>
  <dcterms:created xsi:type="dcterms:W3CDTF">2019-07-31T06:13:00Z</dcterms:created>
  <dcterms:modified xsi:type="dcterms:W3CDTF">2019-08-05T06:21:00Z</dcterms:modified>
</cp:coreProperties>
</file>