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0D005A" w:rsidRPr="000D005A" w:rsidTr="00BF66C9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0D005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0D005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0D005A" w:rsidRPr="000D005A" w:rsidRDefault="000D005A" w:rsidP="000D005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ауыл биЛӘмӘһе 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0D005A" w:rsidRPr="000D005A" w:rsidRDefault="000D005A" w:rsidP="000D00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0D005A" w:rsidRPr="000D005A" w:rsidRDefault="000D005A" w:rsidP="000D005A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Calibri" w:hAnsi="Times New Roman" w:cs="Times New Roman"/>
                <w:b/>
                <w:bCs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0D005A">
              <w:rPr>
                <w:rFonts w:ascii="Times New Roman" w:eastAsia="Calibri" w:hAnsi="Times New Roman" w:cs="Times New Roman"/>
                <w:b/>
                <w:bCs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0D005A" w:rsidRPr="000D005A" w:rsidRDefault="000D005A" w:rsidP="000D0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0D005A" w:rsidRPr="000D005A" w:rsidTr="00BF66C9">
        <w:trPr>
          <w:trHeight w:val="630"/>
        </w:trPr>
        <w:tc>
          <w:tcPr>
            <w:tcW w:w="4500" w:type="dxa"/>
          </w:tcPr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05A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0D00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D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Pr="000D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0D005A" w:rsidRPr="000D005A" w:rsidRDefault="000D005A" w:rsidP="000D005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0D005A" w:rsidRPr="000D005A" w:rsidRDefault="000D005A" w:rsidP="000D005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72" w:type="dxa"/>
          </w:tcPr>
          <w:p w:rsidR="000D005A" w:rsidRPr="000D005A" w:rsidRDefault="000D005A" w:rsidP="000D00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0D005A" w:rsidRPr="000D005A" w:rsidRDefault="000D005A" w:rsidP="000D00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D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0D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 2018</w:t>
            </w:r>
            <w:r w:rsidRPr="000D0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0D00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D005A" w:rsidRDefault="000D005A" w:rsidP="000D0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F61" w:rsidRPr="000D005A" w:rsidRDefault="00EA7F61" w:rsidP="000D0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A9A" w:rsidRDefault="000D005A" w:rsidP="000D0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F60">
        <w:rPr>
          <w:rFonts w:ascii="Times New Roman" w:hAnsi="Times New Roman"/>
          <w:b/>
          <w:sz w:val="28"/>
          <w:szCs w:val="28"/>
        </w:rPr>
        <w:t>Об утверждении условий (плана) приватизации</w:t>
      </w:r>
    </w:p>
    <w:p w:rsidR="000D005A" w:rsidRDefault="000D005A" w:rsidP="000D00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6F60">
        <w:rPr>
          <w:rFonts w:ascii="Times New Roman" w:hAnsi="Times New Roman"/>
          <w:b/>
          <w:bCs/>
          <w:sz w:val="28"/>
          <w:szCs w:val="28"/>
        </w:rPr>
        <w:t>арендуемого муниципального имущества</w:t>
      </w:r>
    </w:p>
    <w:p w:rsidR="000D005A" w:rsidRPr="000D005A" w:rsidRDefault="000D005A" w:rsidP="000D00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05A" w:rsidRDefault="000D005A" w:rsidP="000D005A">
      <w:pPr>
        <w:spacing w:after="0" w:line="240" w:lineRule="auto"/>
        <w:ind w:right="57"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1735455</wp:posOffset>
                </wp:positionV>
                <wp:extent cx="457200" cy="1257300"/>
                <wp:effectExtent l="381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05A" w:rsidRDefault="000D005A" w:rsidP="000D00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5pt;margin-top:136.65pt;width:3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" stroked="f">
                <v:textbox style="layout-flow:vertical;mso-layout-flow-alt:bottom-to-top">
                  <w:txbxContent>
                    <w:p w:rsidR="000D005A" w:rsidRDefault="000D005A" w:rsidP="000D00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1278255</wp:posOffset>
                </wp:positionV>
                <wp:extent cx="571500" cy="1143000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05A" w:rsidRDefault="000D005A" w:rsidP="000D00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9.05pt;margin-top:100.65pt;width: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" stroked="f">
                <v:textbox style="layout-flow:vertical;mso-layout-flow-alt:bottom-to-top">
                  <w:txbxContent>
                    <w:p w:rsidR="000D005A" w:rsidRDefault="000D005A" w:rsidP="000D00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1278255</wp:posOffset>
                </wp:positionV>
                <wp:extent cx="457200" cy="880110"/>
                <wp:effectExtent l="3810" t="1905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05A" w:rsidRDefault="000D005A" w:rsidP="000D005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5pt;margin-top:100.65pt;width:36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" stroked="f">
                <v:textbox style="layout-flow:vertical;mso-layout-flow-alt:bottom-to-top">
                  <w:txbxContent>
                    <w:p w:rsidR="000D005A" w:rsidRDefault="000D005A" w:rsidP="000D005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A46F6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2001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6F60">
        <w:rPr>
          <w:rFonts w:ascii="Times New Roman" w:hAnsi="Times New Roman"/>
          <w:sz w:val="28"/>
          <w:szCs w:val="28"/>
        </w:rPr>
        <w:t xml:space="preserve">№ 178-ФЗ «О приватизации государственного и муниципального имущества», от 22 июля 2008 года № 159-ФЗ «Об особенностях отчуждения </w:t>
      </w:r>
      <w:r w:rsidRPr="00A46F60">
        <w:rPr>
          <w:rFonts w:ascii="Times New Roman" w:hAnsi="Times New Roman"/>
          <w:bCs/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(в  редакции  Федерального  закона</w:t>
      </w:r>
      <w:proofErr w:type="gramEnd"/>
      <w:r w:rsidRPr="00A46F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6F60">
        <w:rPr>
          <w:rFonts w:ascii="Times New Roman" w:hAnsi="Times New Roman"/>
          <w:bCs/>
          <w:sz w:val="28"/>
          <w:szCs w:val="28"/>
        </w:rPr>
        <w:t xml:space="preserve">от 29 июня 2015 года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A46F60">
        <w:rPr>
          <w:rFonts w:ascii="Times New Roman" w:hAnsi="Times New Roman"/>
          <w:bCs/>
          <w:sz w:val="28"/>
          <w:szCs w:val="28"/>
        </w:rPr>
        <w:t>№ 158-ФЗ), Законами Республики Башкортостан от 04 декабря 2002 года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A7F61">
        <w:rPr>
          <w:rFonts w:ascii="Times New Roman" w:hAnsi="Times New Roman"/>
          <w:bCs/>
          <w:sz w:val="28"/>
          <w:szCs w:val="28"/>
        </w:rPr>
        <w:t xml:space="preserve">       </w:t>
      </w:r>
      <w:r w:rsidRPr="00A46F60">
        <w:rPr>
          <w:rFonts w:ascii="Times New Roman" w:hAnsi="Times New Roman"/>
          <w:bCs/>
          <w:sz w:val="28"/>
          <w:szCs w:val="28"/>
        </w:rPr>
        <w:t xml:space="preserve"> № 372-з «О приватизации государственного имущества в Республике Башкортостан», от 25 декабря 2015 года № 305-з «О регулировании отдельных вопросов </w:t>
      </w:r>
      <w:r w:rsidRPr="00A46F60">
        <w:rPr>
          <w:rFonts w:ascii="Times New Roman" w:hAnsi="Times New Roman"/>
          <w:sz w:val="28"/>
          <w:szCs w:val="28"/>
        </w:rPr>
        <w:t xml:space="preserve">отчуждения </w:t>
      </w:r>
      <w:r w:rsidRPr="00A46F60">
        <w:rPr>
          <w:rFonts w:ascii="Times New Roman" w:hAnsi="Times New Roman"/>
          <w:bCs/>
          <w:sz w:val="28"/>
          <w:szCs w:val="28"/>
        </w:rPr>
        <w:t xml:space="preserve">недвижимого имущества,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предпринимательства» и </w:t>
      </w:r>
      <w:r w:rsidRPr="00A46F60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proofErr w:type="spellStart"/>
      <w:r w:rsidRPr="00A46F60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A46F6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6F6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район Республики Башкортостан от 15 декабря 2017 года № 54 «О прогнозном плане приватизации муниципального имущества сельского поселения </w:t>
      </w:r>
      <w:proofErr w:type="spellStart"/>
      <w:r w:rsidRPr="00A46F60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6F6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район Республики Башкортостан на 2018-2019 годы», Администрация сельского поселения </w:t>
      </w:r>
      <w:proofErr w:type="spellStart"/>
      <w:r w:rsidRPr="00A46F60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46F6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A46F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6F6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D005A" w:rsidRPr="00A46F60" w:rsidRDefault="000D005A" w:rsidP="000D005A">
      <w:pPr>
        <w:spacing w:after="0" w:line="240" w:lineRule="auto"/>
        <w:ind w:right="57" w:firstLine="900"/>
        <w:jc w:val="both"/>
        <w:rPr>
          <w:rFonts w:ascii="Times New Roman" w:hAnsi="Times New Roman"/>
          <w:sz w:val="28"/>
          <w:szCs w:val="28"/>
        </w:rPr>
      </w:pPr>
    </w:p>
    <w:p w:rsidR="000D005A" w:rsidRPr="00A46F60" w:rsidRDefault="000D005A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t xml:space="preserve">1. Приватизировать находящийся в собственности сельского поселения </w:t>
      </w:r>
      <w:proofErr w:type="spellStart"/>
      <w:smartTag w:uri="urn:schemas-microsoft-com:office:smarttags" w:element="PersonName">
        <w:smartTagPr>
          <w:attr w:name="ProductID" w:val="Арслановский сельсовет муниципального"/>
        </w:smartTagPr>
        <w:r w:rsidRPr="00A46F60">
          <w:rPr>
            <w:rFonts w:ascii="Times New Roman" w:hAnsi="Times New Roman"/>
            <w:sz w:val="28"/>
            <w:szCs w:val="28"/>
          </w:rPr>
          <w:t>Арслановский</w:t>
        </w:r>
        <w:proofErr w:type="spellEnd"/>
        <w:r w:rsidRPr="00A46F60">
          <w:rPr>
            <w:rFonts w:ascii="Times New Roman" w:hAnsi="Times New Roman"/>
            <w:sz w:val="28"/>
            <w:szCs w:val="28"/>
          </w:rPr>
          <w:t xml:space="preserve"> сельсовет муниципального</w:t>
        </w:r>
      </w:smartTag>
      <w:r w:rsidRPr="00A46F6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6F60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район Республики Башкортостан объект муниципального нежилого фонда – нежилое здание, расположенный по адресу: Республика Башкортостан, </w:t>
      </w:r>
      <w:proofErr w:type="spellStart"/>
      <w:r w:rsidRPr="00A46F60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A46F60">
        <w:rPr>
          <w:rFonts w:ascii="Times New Roman" w:hAnsi="Times New Roman"/>
          <w:sz w:val="28"/>
          <w:szCs w:val="28"/>
        </w:rPr>
        <w:t>с.Арсланово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F6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Новая</w:t>
      </w:r>
      <w:proofErr w:type="spellEnd"/>
      <w:r w:rsidRPr="00A46F6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48</w:t>
      </w:r>
      <w:r w:rsidRPr="00A46F60">
        <w:rPr>
          <w:rFonts w:ascii="Times New Roman" w:hAnsi="Times New Roman"/>
          <w:sz w:val="28"/>
          <w:szCs w:val="28"/>
        </w:rPr>
        <w:t xml:space="preserve">, кадастровый номер 02:52:000000:2677, и земельный участок с кадастровым номером 02:52:031203:16  площадью 2717 </w:t>
      </w:r>
      <w:proofErr w:type="spellStart"/>
      <w:r w:rsidRPr="00A46F60">
        <w:rPr>
          <w:rFonts w:ascii="Times New Roman" w:hAnsi="Times New Roman"/>
          <w:sz w:val="28"/>
          <w:szCs w:val="28"/>
        </w:rPr>
        <w:t>кв.м</w:t>
      </w:r>
      <w:proofErr w:type="spellEnd"/>
      <w:r w:rsidRPr="00A46F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F60">
        <w:rPr>
          <w:rFonts w:ascii="Times New Roman" w:hAnsi="Times New Roman"/>
          <w:sz w:val="28"/>
          <w:szCs w:val="28"/>
        </w:rPr>
        <w:t>кадастровым номером 02:52:031203:1</w:t>
      </w:r>
      <w:r>
        <w:rPr>
          <w:rFonts w:ascii="Times New Roman" w:hAnsi="Times New Roman"/>
          <w:sz w:val="28"/>
          <w:szCs w:val="28"/>
        </w:rPr>
        <w:t>7</w:t>
      </w:r>
      <w:r w:rsidRPr="00A46F60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303</w:t>
      </w:r>
      <w:r w:rsidRPr="00A4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F60">
        <w:rPr>
          <w:rFonts w:ascii="Times New Roman" w:hAnsi="Times New Roman"/>
          <w:sz w:val="28"/>
          <w:szCs w:val="28"/>
        </w:rPr>
        <w:t>кв.м</w:t>
      </w:r>
      <w:proofErr w:type="spellEnd"/>
      <w:r w:rsidRPr="00A46F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6F60">
        <w:rPr>
          <w:rFonts w:ascii="Times New Roman" w:hAnsi="Times New Roman"/>
          <w:sz w:val="28"/>
          <w:szCs w:val="28"/>
        </w:rPr>
        <w:t>кадастровым номером 02:52:031203:1</w:t>
      </w:r>
      <w:r>
        <w:rPr>
          <w:rFonts w:ascii="Times New Roman" w:hAnsi="Times New Roman"/>
          <w:sz w:val="28"/>
          <w:szCs w:val="28"/>
        </w:rPr>
        <w:t>8</w:t>
      </w:r>
      <w:r w:rsidRPr="00A46F60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430</w:t>
      </w:r>
      <w:r w:rsidRPr="00A4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F60">
        <w:rPr>
          <w:rFonts w:ascii="Times New Roman" w:hAnsi="Times New Roman"/>
          <w:sz w:val="28"/>
          <w:szCs w:val="28"/>
        </w:rPr>
        <w:t>кв.м</w:t>
      </w:r>
      <w:proofErr w:type="spellEnd"/>
      <w:r w:rsidRPr="00A46F60">
        <w:rPr>
          <w:rFonts w:ascii="Times New Roman" w:hAnsi="Times New Roman"/>
          <w:sz w:val="28"/>
          <w:szCs w:val="28"/>
        </w:rPr>
        <w:t>.</w:t>
      </w:r>
    </w:p>
    <w:p w:rsidR="00EA7F61" w:rsidRDefault="00EA7F61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EA7F61" w:rsidRDefault="00EA7F61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0D005A" w:rsidRPr="00A46F60" w:rsidRDefault="000D005A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lastRenderedPageBreak/>
        <w:t>2. Установить:</w:t>
      </w:r>
    </w:p>
    <w:p w:rsidR="000D005A" w:rsidRPr="00A46F60" w:rsidRDefault="000D005A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t>способ приватизации муниципального имущества, указанного в пункте 1 настоящего приказа, – продажа на аукционе с открытой формой подачи предложений о цене муниципального имущества;</w:t>
      </w:r>
    </w:p>
    <w:p w:rsidR="000D005A" w:rsidRPr="00A46F60" w:rsidRDefault="000D005A" w:rsidP="000D005A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t xml:space="preserve">начальную цену подлежащего приватизации муниципального имущества, определенную согласно Отчету об определении рыночной стоимости от </w:t>
      </w:r>
      <w:r w:rsidR="00E402AA">
        <w:rPr>
          <w:rFonts w:ascii="Times New Roman" w:hAnsi="Times New Roman"/>
          <w:sz w:val="28"/>
          <w:szCs w:val="28"/>
        </w:rPr>
        <w:t>31</w:t>
      </w:r>
      <w:r w:rsidRPr="00A46F60">
        <w:rPr>
          <w:rFonts w:ascii="Times New Roman" w:hAnsi="Times New Roman"/>
          <w:sz w:val="28"/>
          <w:szCs w:val="28"/>
        </w:rPr>
        <w:t>.</w:t>
      </w:r>
      <w:r w:rsidR="00E402AA">
        <w:rPr>
          <w:rFonts w:ascii="Times New Roman" w:hAnsi="Times New Roman"/>
          <w:sz w:val="28"/>
          <w:szCs w:val="28"/>
        </w:rPr>
        <w:t>08</w:t>
      </w:r>
      <w:r w:rsidRPr="00A46F60">
        <w:rPr>
          <w:rFonts w:ascii="Times New Roman" w:hAnsi="Times New Roman"/>
          <w:sz w:val="28"/>
          <w:szCs w:val="28"/>
        </w:rPr>
        <w:t>.201</w:t>
      </w:r>
      <w:r w:rsidR="00E402AA">
        <w:rPr>
          <w:rFonts w:ascii="Times New Roman" w:hAnsi="Times New Roman"/>
          <w:sz w:val="28"/>
          <w:szCs w:val="28"/>
        </w:rPr>
        <w:t>8</w:t>
      </w:r>
      <w:r w:rsidRPr="00A46F60">
        <w:rPr>
          <w:rFonts w:ascii="Times New Roman" w:hAnsi="Times New Roman"/>
          <w:sz w:val="28"/>
          <w:szCs w:val="28"/>
        </w:rPr>
        <w:t>г. №1</w:t>
      </w:r>
      <w:r>
        <w:rPr>
          <w:rFonts w:ascii="Times New Roman" w:hAnsi="Times New Roman"/>
          <w:sz w:val="28"/>
          <w:szCs w:val="28"/>
        </w:rPr>
        <w:t>26</w:t>
      </w:r>
      <w:r w:rsidRPr="00A46F60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8</w:t>
      </w:r>
      <w:r w:rsidRPr="00A46F60">
        <w:rPr>
          <w:rFonts w:ascii="Times New Roman" w:hAnsi="Times New Roman"/>
          <w:sz w:val="28"/>
          <w:szCs w:val="28"/>
        </w:rPr>
        <w:t>, выполненном</w:t>
      </w:r>
      <w:proofErr w:type="gramStart"/>
      <w:r w:rsidRPr="00A46F60"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6F60">
        <w:rPr>
          <w:rFonts w:ascii="Times New Roman" w:hAnsi="Times New Roman"/>
          <w:sz w:val="28"/>
          <w:szCs w:val="28"/>
        </w:rPr>
        <w:t xml:space="preserve">«Спектр плюс», оценщиком </w:t>
      </w:r>
      <w:proofErr w:type="spellStart"/>
      <w:r w:rsidRPr="00A46F60">
        <w:rPr>
          <w:rFonts w:ascii="Times New Roman" w:hAnsi="Times New Roman"/>
          <w:sz w:val="28"/>
          <w:szCs w:val="28"/>
        </w:rPr>
        <w:t>А.Ф.Казанцево</w:t>
      </w:r>
      <w:bookmarkStart w:id="0" w:name="_GoBack"/>
      <w:bookmarkEnd w:id="0"/>
      <w:r w:rsidRPr="00A46F60">
        <w:rPr>
          <w:rFonts w:ascii="Times New Roman" w:hAnsi="Times New Roman"/>
          <w:sz w:val="28"/>
          <w:szCs w:val="28"/>
        </w:rPr>
        <w:t>й</w:t>
      </w:r>
      <w:proofErr w:type="spellEnd"/>
      <w:r w:rsidRPr="00A46F60">
        <w:rPr>
          <w:rFonts w:ascii="Times New Roman" w:hAnsi="Times New Roman"/>
          <w:sz w:val="28"/>
          <w:szCs w:val="28"/>
        </w:rPr>
        <w:t xml:space="preserve">, в размере </w:t>
      </w:r>
      <w:r>
        <w:rPr>
          <w:rFonts w:ascii="Times New Roman" w:hAnsi="Times New Roman"/>
          <w:sz w:val="28"/>
          <w:szCs w:val="28"/>
        </w:rPr>
        <w:t>485935</w:t>
      </w:r>
      <w:r w:rsidRPr="00A46F6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четыреста восемьдесят пять тысяч девятьсот тридцать пять</w:t>
      </w:r>
      <w:r w:rsidRPr="00A46F60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93 копейки</w:t>
      </w:r>
      <w:r w:rsidRPr="00A46F6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0D005A" w:rsidRPr="00A46F60" w:rsidRDefault="000D005A" w:rsidP="000D005A">
      <w:pPr>
        <w:pStyle w:val="ConsNormal"/>
        <w:ind w:right="57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t xml:space="preserve">- приватизируемого объекта недвижимости в размере </w:t>
      </w:r>
      <w:r>
        <w:rPr>
          <w:rFonts w:ascii="Times New Roman" w:hAnsi="Times New Roman"/>
          <w:sz w:val="28"/>
          <w:szCs w:val="28"/>
        </w:rPr>
        <w:t>220045</w:t>
      </w:r>
      <w:r w:rsidRPr="00A46F60">
        <w:rPr>
          <w:rFonts w:ascii="Times New Roman" w:hAnsi="Times New Roman"/>
          <w:sz w:val="28"/>
          <w:szCs w:val="28"/>
        </w:rPr>
        <w:t xml:space="preserve"> (двести </w:t>
      </w:r>
      <w:r>
        <w:rPr>
          <w:rFonts w:ascii="Times New Roman" w:hAnsi="Times New Roman"/>
          <w:sz w:val="28"/>
          <w:szCs w:val="28"/>
        </w:rPr>
        <w:t>двадцать тысяч сорок пять</w:t>
      </w:r>
      <w:r w:rsidRPr="00A46F60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53 копеек</w:t>
      </w:r>
      <w:r w:rsidRPr="00A46F60">
        <w:rPr>
          <w:rFonts w:ascii="Times New Roman" w:hAnsi="Times New Roman"/>
          <w:sz w:val="28"/>
          <w:szCs w:val="28"/>
        </w:rPr>
        <w:t xml:space="preserve">, в том числе НДС </w:t>
      </w:r>
      <w:r>
        <w:rPr>
          <w:rFonts w:ascii="Times New Roman" w:hAnsi="Times New Roman"/>
          <w:sz w:val="28"/>
          <w:szCs w:val="28"/>
        </w:rPr>
        <w:t>33566</w:t>
      </w:r>
      <w:r w:rsidRPr="00A46F60">
        <w:rPr>
          <w:rFonts w:ascii="Times New Roman" w:hAnsi="Times New Roman"/>
          <w:sz w:val="28"/>
          <w:szCs w:val="28"/>
        </w:rPr>
        <w:t xml:space="preserve"> (тридцать </w:t>
      </w:r>
      <w:r>
        <w:rPr>
          <w:rFonts w:ascii="Times New Roman" w:hAnsi="Times New Roman"/>
          <w:sz w:val="28"/>
          <w:szCs w:val="28"/>
        </w:rPr>
        <w:t>три тысячи пятьсот шестьдесят шесть</w:t>
      </w:r>
      <w:r w:rsidRPr="00A46F60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A46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A46F60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A46F60">
        <w:rPr>
          <w:rFonts w:ascii="Times New Roman" w:hAnsi="Times New Roman"/>
          <w:sz w:val="28"/>
          <w:szCs w:val="28"/>
        </w:rPr>
        <w:t>;</w:t>
      </w:r>
    </w:p>
    <w:p w:rsidR="000D005A" w:rsidRPr="00A46F60" w:rsidRDefault="000D005A" w:rsidP="000D005A">
      <w:pPr>
        <w:pStyle w:val="ConsNormal"/>
        <w:ind w:right="57"/>
        <w:jc w:val="both"/>
        <w:rPr>
          <w:rFonts w:ascii="Times New Roman" w:hAnsi="Times New Roman"/>
          <w:sz w:val="28"/>
          <w:szCs w:val="28"/>
        </w:rPr>
      </w:pPr>
      <w:r w:rsidRPr="00A46F60">
        <w:rPr>
          <w:rFonts w:ascii="Times New Roman" w:hAnsi="Times New Roman"/>
          <w:sz w:val="28"/>
          <w:szCs w:val="28"/>
        </w:rPr>
        <w:t xml:space="preserve">- приватизируемого земельного участка в размере </w:t>
      </w:r>
      <w:r>
        <w:rPr>
          <w:rFonts w:ascii="Times New Roman" w:hAnsi="Times New Roman"/>
          <w:sz w:val="28"/>
          <w:szCs w:val="28"/>
        </w:rPr>
        <w:t>265890</w:t>
      </w:r>
      <w:r w:rsidRPr="00A46F60">
        <w:rPr>
          <w:rFonts w:ascii="Times New Roman" w:hAnsi="Times New Roman"/>
          <w:sz w:val="28"/>
          <w:szCs w:val="28"/>
        </w:rPr>
        <w:t xml:space="preserve"> (двести шестьдесят 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Pr="00A46F60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восемьсот девяносто</w:t>
      </w:r>
      <w:r w:rsidRPr="00A46F60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40 копеек</w:t>
      </w:r>
      <w:r w:rsidRPr="00A46F60">
        <w:rPr>
          <w:rFonts w:ascii="Times New Roman" w:hAnsi="Times New Roman"/>
          <w:sz w:val="28"/>
          <w:szCs w:val="28"/>
        </w:rPr>
        <w:t>;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6F60">
        <w:rPr>
          <w:rFonts w:ascii="Times New Roman" w:hAnsi="Times New Roman" w:cs="Times New Roman"/>
          <w:sz w:val="28"/>
          <w:szCs w:val="28"/>
        </w:rPr>
        <w:t>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</w:t>
      </w:r>
      <w:r w:rsidRPr="00A46F60">
        <w:rPr>
          <w:rFonts w:ascii="Times New Roman" w:hAnsi="Times New Roman" w:cs="Times New Roman"/>
          <w:bCs/>
          <w:iCs/>
          <w:sz w:val="28"/>
          <w:szCs w:val="28"/>
        </w:rPr>
        <w:t xml:space="preserve">) в установленном порядке в бюджет </w:t>
      </w:r>
      <w:r w:rsidRPr="00A4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Арслановский сельсовет муниципального"/>
        </w:smartTagPr>
        <w:r w:rsidRPr="00A46F60">
          <w:rPr>
            <w:rFonts w:ascii="Times New Roman" w:hAnsi="Times New Roman" w:cs="Times New Roman"/>
            <w:sz w:val="28"/>
            <w:szCs w:val="28"/>
          </w:rPr>
          <w:t>Арслановский</w:t>
        </w:r>
        <w:proofErr w:type="spellEnd"/>
        <w:r w:rsidRPr="00A46F60">
          <w:rPr>
            <w:rFonts w:ascii="Times New Roman" w:hAnsi="Times New Roman" w:cs="Times New Roman"/>
            <w:sz w:val="28"/>
            <w:szCs w:val="28"/>
          </w:rPr>
          <w:t xml:space="preserve"> сельсовет муниципального</w:t>
        </w:r>
      </w:smartTag>
      <w:r w:rsidRPr="00A46F6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46F6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6F60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Республики Башкортостан;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6F60">
        <w:rPr>
          <w:rFonts w:ascii="Times New Roman" w:hAnsi="Times New Roman"/>
          <w:bCs/>
          <w:iCs/>
          <w:sz w:val="28"/>
          <w:szCs w:val="28"/>
        </w:rPr>
        <w:t xml:space="preserve">порядок и сроки перечисления задатка победителя – в установленном порядке в бюджет </w:t>
      </w:r>
      <w:r w:rsidRPr="00A46F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Арслановский сельсовет муниципального"/>
        </w:smartTagPr>
        <w:r w:rsidRPr="00A46F60">
          <w:rPr>
            <w:rFonts w:ascii="Times New Roman" w:hAnsi="Times New Roman" w:cs="Times New Roman"/>
            <w:sz w:val="28"/>
            <w:szCs w:val="28"/>
          </w:rPr>
          <w:t>Арслановский</w:t>
        </w:r>
        <w:proofErr w:type="spellEnd"/>
        <w:r w:rsidRPr="00A46F60">
          <w:rPr>
            <w:rFonts w:ascii="Times New Roman" w:hAnsi="Times New Roman" w:cs="Times New Roman"/>
            <w:sz w:val="28"/>
            <w:szCs w:val="28"/>
          </w:rPr>
          <w:t xml:space="preserve"> сельсовет муниципального</w:t>
        </w:r>
      </w:smartTag>
      <w:r w:rsidRPr="00A46F6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46F6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6F60">
        <w:rPr>
          <w:rFonts w:ascii="Times New Roman" w:hAnsi="Times New Roman"/>
          <w:bCs/>
          <w:iCs/>
          <w:sz w:val="28"/>
          <w:szCs w:val="28"/>
        </w:rPr>
        <w:t xml:space="preserve"> Республики Башкортостан в течение пяти рабочих дней с даты, установленной для заключения договора купли-продажи</w:t>
      </w:r>
      <w:r w:rsidRPr="00A46F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46F60">
        <w:rPr>
          <w:rFonts w:ascii="Times New Roman" w:hAnsi="Times New Roman" w:cs="Times New Roman"/>
          <w:sz w:val="28"/>
          <w:szCs w:val="28"/>
        </w:rPr>
        <w:t xml:space="preserve">3. Администрации  сельского поселения </w:t>
      </w:r>
      <w:proofErr w:type="spellStart"/>
      <w:smartTag w:uri="urn:schemas-microsoft-com:office:smarttags" w:element="PersonName">
        <w:smartTagPr>
          <w:attr w:name="ProductID" w:val="Арслановский сельсовет муниципального"/>
        </w:smartTagPr>
        <w:r w:rsidRPr="00A46F60">
          <w:rPr>
            <w:rFonts w:ascii="Times New Roman" w:hAnsi="Times New Roman" w:cs="Times New Roman"/>
            <w:sz w:val="28"/>
            <w:szCs w:val="28"/>
          </w:rPr>
          <w:t>Арслановский</w:t>
        </w:r>
        <w:proofErr w:type="spellEnd"/>
        <w:r w:rsidRPr="00A46F60">
          <w:rPr>
            <w:rFonts w:ascii="Times New Roman" w:hAnsi="Times New Roman" w:cs="Times New Roman"/>
            <w:sz w:val="28"/>
            <w:szCs w:val="28"/>
          </w:rPr>
          <w:t xml:space="preserve"> сельсовет муниципального</w:t>
        </w:r>
      </w:smartTag>
      <w:r w:rsidRPr="00A46F6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46F6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46F6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46F60">
        <w:rPr>
          <w:rFonts w:ascii="Times New Roman" w:hAnsi="Times New Roman"/>
          <w:bCs/>
          <w:iCs/>
          <w:sz w:val="28"/>
          <w:szCs w:val="28"/>
        </w:rPr>
        <w:t xml:space="preserve"> Республики Башкортостан</w:t>
      </w:r>
      <w:r w:rsidRPr="00A46F60">
        <w:rPr>
          <w:rFonts w:ascii="Times New Roman" w:hAnsi="Times New Roman" w:cs="Times New Roman"/>
          <w:sz w:val="28"/>
          <w:szCs w:val="28"/>
        </w:rPr>
        <w:t>: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6F60">
        <w:rPr>
          <w:rFonts w:ascii="Times New Roman" w:hAnsi="Times New Roman" w:cs="Times New Roman"/>
          <w:sz w:val="28"/>
          <w:szCs w:val="28"/>
        </w:rPr>
        <w:t>- </w:t>
      </w:r>
      <w:r w:rsidRPr="00A46F60">
        <w:rPr>
          <w:rFonts w:ascii="Times New Roman" w:hAnsi="Times New Roman" w:cs="Times New Roman"/>
          <w:bCs/>
          <w:iCs/>
          <w:sz w:val="28"/>
          <w:szCs w:val="28"/>
        </w:rPr>
        <w:t>обеспечить: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6F60">
        <w:rPr>
          <w:rFonts w:ascii="Times New Roman" w:hAnsi="Times New Roman" w:cs="Times New Roman"/>
          <w:bCs/>
          <w:iCs/>
          <w:sz w:val="28"/>
          <w:szCs w:val="28"/>
        </w:rPr>
        <w:t>опубликование настоящего приказа (за исключением пунктов 3-5) в установленном порядке на официальном сайте в сети Интернет;</w:t>
      </w:r>
    </w:p>
    <w:p w:rsidR="000D005A" w:rsidRPr="00A46F60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6F60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размещение настоящего приказа (за исключением пунктов 3-5) на официальном сайте </w:t>
      </w:r>
      <w:proofErr w:type="spellStart"/>
      <w:r w:rsidRPr="00A46F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torgi</w:t>
      </w:r>
      <w:proofErr w:type="spellEnd"/>
      <w:r w:rsidRPr="00A46F6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A46F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gov</w:t>
      </w:r>
      <w:proofErr w:type="spellEnd"/>
      <w:r w:rsidRPr="00A46F6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A46F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A46F60">
        <w:rPr>
          <w:rFonts w:ascii="Times New Roman" w:hAnsi="Times New Roman" w:cs="Times New Roman"/>
          <w:bCs/>
          <w:iCs/>
          <w:sz w:val="28"/>
          <w:szCs w:val="28"/>
        </w:rPr>
        <w:t xml:space="preserve"> в сети Интернет;</w:t>
      </w:r>
    </w:p>
    <w:p w:rsidR="000D005A" w:rsidRPr="00A46F60" w:rsidRDefault="000D005A" w:rsidP="000D005A">
      <w:pPr>
        <w:pStyle w:val="a5"/>
        <w:tabs>
          <w:tab w:val="left" w:pos="0"/>
        </w:tabs>
        <w:ind w:right="57" w:firstLine="709"/>
        <w:rPr>
          <w:sz w:val="28"/>
        </w:rPr>
      </w:pPr>
      <w:r w:rsidRPr="00A46F60">
        <w:rPr>
          <w:sz w:val="28"/>
          <w:szCs w:val="28"/>
        </w:rPr>
        <w:t>4. Комитету по управлению собственностью Министерства земельных и имущественных</w:t>
      </w:r>
      <w:r w:rsidRPr="00A46F60">
        <w:rPr>
          <w:sz w:val="28"/>
        </w:rPr>
        <w:t xml:space="preserve"> отношений Республики Башкортостан по </w:t>
      </w:r>
      <w:proofErr w:type="spellStart"/>
      <w:r w:rsidRPr="00A46F60">
        <w:rPr>
          <w:sz w:val="28"/>
        </w:rPr>
        <w:t>Чишминскому</w:t>
      </w:r>
      <w:proofErr w:type="spellEnd"/>
      <w:r w:rsidRPr="00A46F60">
        <w:rPr>
          <w:sz w:val="28"/>
        </w:rPr>
        <w:t xml:space="preserve"> району осуществить организацию и проведение продажи имущества, указанного в п.1 настоящего постановления, в порядке, установленном действующим законодательством.</w:t>
      </w:r>
    </w:p>
    <w:p w:rsidR="000D005A" w:rsidRPr="000D005A" w:rsidRDefault="000D005A" w:rsidP="000D005A">
      <w:pPr>
        <w:pStyle w:val="Con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46F60">
        <w:rPr>
          <w:rFonts w:ascii="Times New Roman" w:hAnsi="Times New Roman" w:cs="Times New Roman"/>
          <w:sz w:val="28"/>
        </w:rPr>
        <w:t>5. 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0D005A" w:rsidRDefault="000D005A" w:rsidP="000D00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05A" w:rsidRPr="00264078" w:rsidRDefault="000D005A" w:rsidP="000D005A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A7F6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Г.М.Аминева</w:t>
      </w:r>
      <w:proofErr w:type="spellEnd"/>
    </w:p>
    <w:p w:rsidR="000D005A" w:rsidRDefault="000D005A"/>
    <w:sectPr w:rsidR="000D005A" w:rsidSect="00EA7F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2C"/>
    <w:rsid w:val="000D005A"/>
    <w:rsid w:val="00216A9A"/>
    <w:rsid w:val="0059572C"/>
    <w:rsid w:val="00E402AA"/>
    <w:rsid w:val="00E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D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0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D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D0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0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D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2018-10-15T07:28:00Z</cp:lastPrinted>
  <dcterms:created xsi:type="dcterms:W3CDTF">2018-10-09T09:35:00Z</dcterms:created>
  <dcterms:modified xsi:type="dcterms:W3CDTF">2018-10-15T07:28:00Z</dcterms:modified>
</cp:coreProperties>
</file>