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176" w:tblpY="915"/>
        <w:tblW w:w="52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2"/>
      </w:tblGrid>
      <w:tr w:rsidR="00CA7B34" w:rsidTr="00CA7B34">
        <w:tc>
          <w:tcPr>
            <w:tcW w:w="5000" w:type="pct"/>
            <w:tcBorders>
              <w:top w:val="nil"/>
              <w:left w:val="nil"/>
              <w:bottom w:val="nil"/>
              <w:right w:val="nil"/>
            </w:tcBorders>
          </w:tcPr>
          <w:tbl>
            <w:tblPr>
              <w:tblW w:w="9840" w:type="dxa"/>
              <w:jc w:val="center"/>
              <w:tblBorders>
                <w:bottom w:val="thickThinMediumGap" w:sz="24" w:space="0" w:color="auto"/>
              </w:tblBorders>
              <w:tblLook w:val="04A0" w:firstRow="1" w:lastRow="0" w:firstColumn="1" w:lastColumn="0" w:noHBand="0" w:noVBand="1"/>
            </w:tblPr>
            <w:tblGrid>
              <w:gridCol w:w="4417"/>
              <w:gridCol w:w="1362"/>
              <w:gridCol w:w="4061"/>
            </w:tblGrid>
            <w:tr w:rsidR="00CA7B34">
              <w:trPr>
                <w:trHeight w:val="1491"/>
                <w:jc w:val="center"/>
              </w:trPr>
              <w:tc>
                <w:tcPr>
                  <w:tcW w:w="4417" w:type="dxa"/>
                  <w:tcBorders>
                    <w:top w:val="nil"/>
                    <w:left w:val="nil"/>
                    <w:bottom w:val="thickThinMediumGap" w:sz="24" w:space="0" w:color="auto"/>
                    <w:right w:val="nil"/>
                  </w:tcBorders>
                  <w:vAlign w:val="center"/>
                  <w:hideMark/>
                </w:tcPr>
                <w:p w:rsidR="00CA7B34" w:rsidRDefault="00CA7B34">
                  <w:pPr>
                    <w:framePr w:hSpace="180" w:wrap="around" w:vAnchor="page" w:hAnchor="margin" w:x="-176" w:y="915"/>
                    <w:spacing w:line="276" w:lineRule="auto"/>
                    <w:rPr>
                      <w:rFonts w:eastAsia="Calibri"/>
                      <w:b/>
                      <w:caps/>
                      <w:spacing w:val="26"/>
                      <w:sz w:val="18"/>
                      <w:szCs w:val="18"/>
                      <w:lang w:eastAsia="en-US"/>
                    </w:rPr>
                  </w:pPr>
                  <w:r>
                    <w:rPr>
                      <w:b/>
                      <w:caps/>
                      <w:spacing w:val="26"/>
                      <w:sz w:val="18"/>
                      <w:szCs w:val="18"/>
                      <w:lang w:eastAsia="en-US"/>
                    </w:rPr>
                    <w:t>Ба</w:t>
                  </w:r>
                  <w:r>
                    <w:rPr>
                      <w:b/>
                      <w:caps/>
                      <w:spacing w:val="26"/>
                      <w:sz w:val="18"/>
                      <w:szCs w:val="18"/>
                      <w:lang w:val="tt-RU" w:eastAsia="en-US"/>
                    </w:rPr>
                    <w:t>ШК</w:t>
                  </w:r>
                  <w:r>
                    <w:rPr>
                      <w:b/>
                      <w:caps/>
                      <w:spacing w:val="26"/>
                      <w:sz w:val="18"/>
                      <w:szCs w:val="18"/>
                      <w:lang w:eastAsia="en-US"/>
                    </w:rPr>
                    <w:t xml:space="preserve">ортостан </w:t>
                  </w:r>
                  <w:r>
                    <w:rPr>
                      <w:b/>
                      <w:caps/>
                      <w:noProof/>
                      <w:spacing w:val="26"/>
                      <w:sz w:val="18"/>
                      <w:szCs w:val="18"/>
                      <w:lang w:eastAsia="en-US"/>
                    </w:rPr>
                    <w:t>РеспубликАҺ</w:t>
                  </w:r>
                  <w:proofErr w:type="gramStart"/>
                  <w:r>
                    <w:rPr>
                      <w:b/>
                      <w:caps/>
                      <w:spacing w:val="26"/>
                      <w:sz w:val="18"/>
                      <w:szCs w:val="18"/>
                      <w:lang w:eastAsia="en-US"/>
                    </w:rPr>
                    <w:t>ы</w:t>
                  </w:r>
                  <w:proofErr w:type="gramEnd"/>
                </w:p>
                <w:p w:rsidR="00CA7B34" w:rsidRDefault="00CA7B34">
                  <w:pPr>
                    <w:framePr w:hSpace="180" w:wrap="around" w:vAnchor="page" w:hAnchor="margin" w:x="-176" w:y="915"/>
                    <w:spacing w:line="276" w:lineRule="auto"/>
                    <w:jc w:val="center"/>
                    <w:rPr>
                      <w:b/>
                      <w:caps/>
                      <w:spacing w:val="26"/>
                      <w:sz w:val="18"/>
                      <w:szCs w:val="18"/>
                      <w:lang w:eastAsia="en-US"/>
                    </w:rPr>
                  </w:pPr>
                  <w:r>
                    <w:rPr>
                      <w:b/>
                      <w:caps/>
                      <w:spacing w:val="26"/>
                      <w:sz w:val="18"/>
                      <w:szCs w:val="18"/>
                      <w:lang w:eastAsia="en-US"/>
                    </w:rPr>
                    <w:t>Шишм</w:t>
                  </w:r>
                  <w:r>
                    <w:rPr>
                      <w:b/>
                      <w:spacing w:val="26"/>
                      <w:sz w:val="18"/>
                      <w:szCs w:val="18"/>
                      <w:lang w:eastAsia="en-US"/>
                    </w:rPr>
                    <w:t>Ә</w:t>
                  </w:r>
                  <w:r>
                    <w:rPr>
                      <w:b/>
                      <w:caps/>
                      <w:spacing w:val="26"/>
                      <w:sz w:val="18"/>
                      <w:szCs w:val="18"/>
                      <w:lang w:eastAsia="en-US"/>
                    </w:rPr>
                    <w:t xml:space="preserve"> районы</w:t>
                  </w:r>
                </w:p>
                <w:p w:rsidR="00CA7B34" w:rsidRDefault="00CA7B34">
                  <w:pPr>
                    <w:framePr w:hSpace="180" w:wrap="around" w:vAnchor="page" w:hAnchor="margin" w:x="-176" w:y="915"/>
                    <w:spacing w:line="276" w:lineRule="auto"/>
                    <w:jc w:val="center"/>
                    <w:rPr>
                      <w:b/>
                      <w:caps/>
                      <w:spacing w:val="26"/>
                      <w:sz w:val="18"/>
                      <w:szCs w:val="18"/>
                      <w:lang w:eastAsia="en-US"/>
                    </w:rPr>
                  </w:pPr>
                  <w:r>
                    <w:rPr>
                      <w:b/>
                      <w:caps/>
                      <w:spacing w:val="26"/>
                      <w:sz w:val="18"/>
                      <w:szCs w:val="18"/>
                      <w:lang w:eastAsia="en-US"/>
                    </w:rPr>
                    <w:t>МУНИЦИПАЛЬ РАЙОНЫныҢ</w:t>
                  </w:r>
                </w:p>
                <w:p w:rsidR="00CA7B34" w:rsidRDefault="00CA7B34">
                  <w:pPr>
                    <w:framePr w:hSpace="180" w:wrap="around" w:vAnchor="page" w:hAnchor="margin" w:x="-176" w:y="915"/>
                    <w:spacing w:line="276" w:lineRule="auto"/>
                    <w:jc w:val="center"/>
                    <w:rPr>
                      <w:b/>
                      <w:spacing w:val="26"/>
                      <w:sz w:val="18"/>
                      <w:szCs w:val="18"/>
                      <w:lang w:eastAsia="en-US"/>
                    </w:rPr>
                  </w:pPr>
                  <w:r>
                    <w:rPr>
                      <w:b/>
                      <w:spacing w:val="26"/>
                      <w:sz w:val="18"/>
                      <w:szCs w:val="18"/>
                      <w:lang w:eastAsia="en-US"/>
                    </w:rPr>
                    <w:t>АРСЛАН АУЫЛ СОВЕТЫ</w:t>
                  </w:r>
                </w:p>
                <w:p w:rsidR="00CA7B34" w:rsidRDefault="00CA7B34">
                  <w:pPr>
                    <w:framePr w:hSpace="180" w:wrap="around" w:vAnchor="page" w:hAnchor="margin" w:x="-176" w:y="915"/>
                    <w:spacing w:line="276" w:lineRule="auto"/>
                    <w:jc w:val="center"/>
                    <w:rPr>
                      <w:rFonts w:eastAsia="Calibri"/>
                      <w:b/>
                      <w:caps/>
                      <w:spacing w:val="26"/>
                      <w:sz w:val="18"/>
                      <w:szCs w:val="18"/>
                      <w:lang w:eastAsia="en-US"/>
                    </w:rPr>
                  </w:pPr>
                  <w:r>
                    <w:rPr>
                      <w:b/>
                      <w:caps/>
                      <w:spacing w:val="26"/>
                      <w:sz w:val="18"/>
                      <w:szCs w:val="18"/>
                      <w:lang w:eastAsia="en-US"/>
                    </w:rPr>
                    <w:t>ауыл биЛӘмӘҺе СОВЕТЫ</w:t>
                  </w:r>
                </w:p>
              </w:tc>
              <w:tc>
                <w:tcPr>
                  <w:tcW w:w="1362" w:type="dxa"/>
                  <w:tcBorders>
                    <w:top w:val="nil"/>
                    <w:left w:val="nil"/>
                    <w:bottom w:val="thickThinMediumGap" w:sz="24" w:space="0" w:color="auto"/>
                    <w:right w:val="nil"/>
                  </w:tcBorders>
                  <w:vAlign w:val="center"/>
                  <w:hideMark/>
                </w:tcPr>
                <w:p w:rsidR="00CA7B34" w:rsidRDefault="00CA7B34">
                  <w:pPr>
                    <w:framePr w:hSpace="180" w:wrap="around" w:vAnchor="page" w:hAnchor="margin" w:x="-176" w:y="915"/>
                    <w:tabs>
                      <w:tab w:val="left" w:pos="708"/>
                      <w:tab w:val="center" w:pos="4153"/>
                      <w:tab w:val="right" w:pos="8306"/>
                    </w:tabs>
                    <w:spacing w:line="276" w:lineRule="auto"/>
                    <w:jc w:val="center"/>
                    <w:rPr>
                      <w:b/>
                      <w:noProof/>
                      <w:sz w:val="20"/>
                      <w:szCs w:val="20"/>
                      <w:lang w:val="en-US" w:eastAsia="en-US"/>
                    </w:rPr>
                  </w:pPr>
                  <w:r>
                    <w:rPr>
                      <w:b/>
                      <w:noProof/>
                      <w:sz w:val="20"/>
                      <w:szCs w:val="20"/>
                    </w:rPr>
                    <w:drawing>
                      <wp:inline distT="0" distB="0" distL="0" distR="0" wp14:anchorId="4C4C61DC" wp14:editId="511A5339">
                        <wp:extent cx="590550" cy="78105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781050"/>
                                </a:xfrm>
                                <a:prstGeom prst="rect">
                                  <a:avLst/>
                                </a:prstGeom>
                                <a:noFill/>
                                <a:ln>
                                  <a:noFill/>
                                </a:ln>
                              </pic:spPr>
                            </pic:pic>
                          </a:graphicData>
                        </a:graphic>
                      </wp:inline>
                    </w:drawing>
                  </w:r>
                </w:p>
              </w:tc>
              <w:tc>
                <w:tcPr>
                  <w:tcW w:w="4061" w:type="dxa"/>
                  <w:tcBorders>
                    <w:top w:val="nil"/>
                    <w:left w:val="nil"/>
                    <w:bottom w:val="thickThinMediumGap" w:sz="24" w:space="0" w:color="auto"/>
                    <w:right w:val="nil"/>
                  </w:tcBorders>
                  <w:vAlign w:val="center"/>
                  <w:hideMark/>
                </w:tcPr>
                <w:p w:rsidR="00CA7B34" w:rsidRDefault="00CA7B34">
                  <w:pPr>
                    <w:framePr w:hSpace="180" w:wrap="around" w:vAnchor="page" w:hAnchor="margin" w:x="-176" w:y="915"/>
                    <w:spacing w:line="276" w:lineRule="auto"/>
                    <w:jc w:val="center"/>
                    <w:rPr>
                      <w:rFonts w:eastAsia="Calibri"/>
                      <w:b/>
                      <w:caps/>
                      <w:spacing w:val="26"/>
                      <w:sz w:val="18"/>
                      <w:szCs w:val="18"/>
                      <w:lang w:eastAsia="en-US"/>
                    </w:rPr>
                  </w:pPr>
                  <w:r>
                    <w:rPr>
                      <w:b/>
                      <w:caps/>
                      <w:spacing w:val="26"/>
                      <w:sz w:val="18"/>
                      <w:szCs w:val="18"/>
                      <w:lang w:eastAsia="en-US"/>
                    </w:rPr>
                    <w:t>СОВЕТ СЕЛЬСКОГО ПОСЕЛЕНИЯ</w:t>
                  </w:r>
                </w:p>
                <w:p w:rsidR="00CA7B34" w:rsidRDefault="00CA7B34">
                  <w:pPr>
                    <w:framePr w:hSpace="180" w:wrap="around" w:vAnchor="page" w:hAnchor="margin" w:x="-176" w:y="915"/>
                    <w:spacing w:line="276" w:lineRule="auto"/>
                    <w:jc w:val="center"/>
                    <w:rPr>
                      <w:b/>
                      <w:caps/>
                      <w:spacing w:val="26"/>
                      <w:sz w:val="18"/>
                      <w:szCs w:val="18"/>
                      <w:lang w:eastAsia="en-US"/>
                    </w:rPr>
                  </w:pPr>
                  <w:r>
                    <w:rPr>
                      <w:b/>
                      <w:caps/>
                      <w:spacing w:val="26"/>
                      <w:sz w:val="18"/>
                      <w:szCs w:val="18"/>
                      <w:lang w:eastAsia="en-US"/>
                    </w:rPr>
                    <w:t>АРСЛАНОВСКИЙ сельсовет</w:t>
                  </w:r>
                </w:p>
                <w:p w:rsidR="00CA7B34" w:rsidRDefault="00CA7B34">
                  <w:pPr>
                    <w:framePr w:hSpace="180" w:wrap="around" w:vAnchor="page" w:hAnchor="margin" w:x="-176" w:y="915"/>
                    <w:spacing w:line="276" w:lineRule="auto"/>
                    <w:jc w:val="center"/>
                    <w:rPr>
                      <w:b/>
                      <w:caps/>
                      <w:spacing w:val="26"/>
                      <w:sz w:val="18"/>
                      <w:szCs w:val="18"/>
                      <w:lang w:eastAsia="en-US"/>
                    </w:rPr>
                  </w:pPr>
                  <w:r>
                    <w:rPr>
                      <w:b/>
                      <w:caps/>
                      <w:spacing w:val="26"/>
                      <w:sz w:val="18"/>
                      <w:szCs w:val="18"/>
                      <w:lang w:eastAsia="en-US"/>
                    </w:rPr>
                    <w:t>МУНИЦИПАЛЬНОГО РАЙОНА</w:t>
                  </w:r>
                </w:p>
                <w:p w:rsidR="00CA7B34" w:rsidRDefault="00CA7B34">
                  <w:pPr>
                    <w:framePr w:hSpace="180" w:wrap="around" w:vAnchor="page" w:hAnchor="margin" w:x="-176" w:y="915"/>
                    <w:spacing w:line="276" w:lineRule="auto"/>
                    <w:jc w:val="center"/>
                    <w:rPr>
                      <w:b/>
                      <w:caps/>
                      <w:spacing w:val="26"/>
                      <w:sz w:val="18"/>
                      <w:szCs w:val="18"/>
                      <w:lang w:eastAsia="en-US"/>
                    </w:rPr>
                  </w:pPr>
                  <w:r>
                    <w:rPr>
                      <w:b/>
                      <w:caps/>
                      <w:spacing w:val="26"/>
                      <w:sz w:val="18"/>
                      <w:szCs w:val="18"/>
                      <w:lang w:eastAsia="en-US"/>
                    </w:rPr>
                    <w:t>ЧишминскИЙ район</w:t>
                  </w:r>
                </w:p>
                <w:p w:rsidR="00CA7B34" w:rsidRDefault="00CA7B34">
                  <w:pPr>
                    <w:framePr w:hSpace="180" w:wrap="around" w:vAnchor="page" w:hAnchor="margin" w:x="-176" w:y="915"/>
                    <w:spacing w:line="276" w:lineRule="auto"/>
                    <w:jc w:val="center"/>
                    <w:rPr>
                      <w:rFonts w:eastAsia="Calibri"/>
                      <w:b/>
                      <w:caps/>
                      <w:sz w:val="18"/>
                      <w:szCs w:val="18"/>
                      <w:lang w:eastAsia="en-US"/>
                    </w:rPr>
                  </w:pPr>
                  <w:r>
                    <w:rPr>
                      <w:b/>
                      <w:caps/>
                      <w:spacing w:val="26"/>
                      <w:sz w:val="18"/>
                      <w:szCs w:val="18"/>
                      <w:lang w:eastAsia="en-US"/>
                    </w:rPr>
                    <w:t>РЕСПУБЛИКИ БАШКОРТОСТАН</w:t>
                  </w:r>
                </w:p>
              </w:tc>
            </w:tr>
          </w:tbl>
          <w:p w:rsidR="00CA7B34" w:rsidRDefault="00CA7B34">
            <w:pPr>
              <w:spacing w:line="276" w:lineRule="auto"/>
              <w:rPr>
                <w:b/>
                <w:lang w:eastAsia="en-US"/>
              </w:rPr>
            </w:pPr>
            <w:r>
              <w:rPr>
                <w:b/>
                <w:lang w:eastAsia="en-US"/>
              </w:rPr>
              <w:t xml:space="preserve">           </w:t>
            </w:r>
          </w:p>
          <w:p w:rsidR="00CA7B34" w:rsidRDefault="00CA7B34">
            <w:pPr>
              <w:spacing w:line="276" w:lineRule="auto"/>
              <w:rPr>
                <w:b/>
                <w:lang w:eastAsia="en-US"/>
              </w:rPr>
            </w:pPr>
            <w:r>
              <w:rPr>
                <w:b/>
                <w:lang w:eastAsia="en-US"/>
              </w:rPr>
              <w:t xml:space="preserve">                 ҠАРАР                                                                            РЕШЕНИЕ</w:t>
            </w:r>
          </w:p>
          <w:p w:rsidR="00CA7B34" w:rsidRDefault="00CA7B34">
            <w:pPr>
              <w:spacing w:line="276" w:lineRule="auto"/>
              <w:rPr>
                <w:b/>
                <w:lang w:eastAsia="en-US"/>
              </w:rPr>
            </w:pPr>
            <w:r>
              <w:rPr>
                <w:b/>
                <w:lang w:eastAsia="en-US"/>
              </w:rPr>
              <w:t xml:space="preserve">     « </w:t>
            </w:r>
            <w:r>
              <w:rPr>
                <w:b/>
                <w:lang w:eastAsia="en-US"/>
              </w:rPr>
              <w:t>08</w:t>
            </w:r>
            <w:r>
              <w:rPr>
                <w:b/>
                <w:lang w:eastAsia="en-US"/>
              </w:rPr>
              <w:t>»  апрель 2022 й.                           №</w:t>
            </w:r>
            <w:r>
              <w:rPr>
                <w:b/>
                <w:lang w:eastAsia="en-US"/>
              </w:rPr>
              <w:t xml:space="preserve"> 16</w:t>
            </w:r>
            <w:r>
              <w:rPr>
                <w:b/>
                <w:lang w:eastAsia="en-US"/>
              </w:rPr>
              <w:t xml:space="preserve">                          «</w:t>
            </w:r>
            <w:r>
              <w:rPr>
                <w:b/>
                <w:lang w:eastAsia="en-US"/>
              </w:rPr>
              <w:t>08</w:t>
            </w:r>
            <w:r>
              <w:rPr>
                <w:b/>
                <w:lang w:eastAsia="en-US"/>
              </w:rPr>
              <w:t>»  апреля 2022 г.</w:t>
            </w:r>
          </w:p>
          <w:p w:rsidR="00CA7B34" w:rsidRDefault="00CA7B34">
            <w:pPr>
              <w:spacing w:line="276" w:lineRule="auto"/>
              <w:ind w:left="-142" w:right="-134"/>
              <w:jc w:val="center"/>
              <w:rPr>
                <w:rFonts w:ascii="Arial New Bash" w:hAnsi="Arial New Bash"/>
                <w:b/>
                <w:caps/>
                <w:spacing w:val="26"/>
                <w:sz w:val="18"/>
                <w:szCs w:val="18"/>
                <w:highlight w:val="yellow"/>
                <w:lang w:eastAsia="en-US"/>
              </w:rPr>
            </w:pPr>
          </w:p>
        </w:tc>
      </w:tr>
    </w:tbl>
    <w:p w:rsidR="00CA7B34" w:rsidRDefault="00CA7B34" w:rsidP="00CA7B34">
      <w:pPr>
        <w:jc w:val="both"/>
        <w:rPr>
          <w:b/>
        </w:rPr>
      </w:pPr>
    </w:p>
    <w:p w:rsidR="00CA7B34" w:rsidRDefault="00CA7B34" w:rsidP="00CA7B34">
      <w:pPr>
        <w:ind w:firstLine="720"/>
        <w:jc w:val="both"/>
        <w:rPr>
          <w:b/>
        </w:rPr>
      </w:pPr>
    </w:p>
    <w:p w:rsidR="00CA7B34" w:rsidRPr="00CA7B34" w:rsidRDefault="00CA7B34" w:rsidP="00CA7B34">
      <w:pPr>
        <w:autoSpaceDE w:val="0"/>
        <w:autoSpaceDN w:val="0"/>
        <w:adjustRightInd w:val="0"/>
        <w:jc w:val="center"/>
        <w:rPr>
          <w:b/>
          <w:bCs/>
          <w:sz w:val="24"/>
          <w:szCs w:val="24"/>
        </w:rPr>
      </w:pPr>
      <w:r w:rsidRPr="00CA7B34">
        <w:rPr>
          <w:b/>
          <w:bCs/>
          <w:sz w:val="24"/>
          <w:szCs w:val="24"/>
        </w:rPr>
        <w:t xml:space="preserve">Об утверждении Порядка оформления прав пользования нежилых помещений, расположенных на территории сельского поселения </w:t>
      </w:r>
      <w:proofErr w:type="spellStart"/>
      <w:r w:rsidRPr="00CA7B34">
        <w:rPr>
          <w:b/>
          <w:bCs/>
          <w:sz w:val="24"/>
          <w:szCs w:val="24"/>
        </w:rPr>
        <w:t>Арслановский</w:t>
      </w:r>
      <w:proofErr w:type="spellEnd"/>
      <w:r w:rsidRPr="00CA7B34">
        <w:rPr>
          <w:b/>
          <w:bCs/>
          <w:sz w:val="24"/>
          <w:szCs w:val="24"/>
        </w:rPr>
        <w:t xml:space="preserve"> сельсовет муниципального района </w:t>
      </w:r>
      <w:proofErr w:type="spellStart"/>
      <w:r w:rsidRPr="00CA7B34">
        <w:rPr>
          <w:b/>
          <w:bCs/>
          <w:sz w:val="24"/>
          <w:szCs w:val="24"/>
        </w:rPr>
        <w:t>Чишминский</w:t>
      </w:r>
      <w:proofErr w:type="spellEnd"/>
      <w:r w:rsidRPr="00CA7B34">
        <w:rPr>
          <w:b/>
          <w:bCs/>
          <w:sz w:val="24"/>
          <w:szCs w:val="24"/>
        </w:rPr>
        <w:t xml:space="preserve"> район Республики Башкортостан</w:t>
      </w:r>
    </w:p>
    <w:p w:rsidR="00CA7B34" w:rsidRPr="00CA7B34" w:rsidRDefault="00CA7B34" w:rsidP="00CA7B34">
      <w:pPr>
        <w:ind w:firstLine="720"/>
        <w:jc w:val="both"/>
        <w:rPr>
          <w:b/>
          <w:sz w:val="24"/>
          <w:szCs w:val="24"/>
        </w:rPr>
      </w:pPr>
    </w:p>
    <w:p w:rsidR="00CA7B34" w:rsidRPr="00CA7B34" w:rsidRDefault="00CA7B34" w:rsidP="00CA7B34">
      <w:pPr>
        <w:rPr>
          <w:sz w:val="24"/>
          <w:szCs w:val="24"/>
        </w:rPr>
      </w:pPr>
    </w:p>
    <w:p w:rsidR="00CA7B34" w:rsidRPr="00CA7B34" w:rsidRDefault="00CA7B34" w:rsidP="00CA7B34">
      <w:pPr>
        <w:jc w:val="both"/>
        <w:rPr>
          <w:sz w:val="24"/>
          <w:szCs w:val="24"/>
        </w:rPr>
      </w:pPr>
      <w:r w:rsidRPr="00CA7B34">
        <w:rPr>
          <w:sz w:val="24"/>
          <w:szCs w:val="24"/>
        </w:rPr>
        <w:tab/>
        <w:t>Руководствуясь Постановлением Правительства Республики Башкортостан от 29 июня 2021 г. №312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в целях эффективного управления и использования муниципального имущества,</w:t>
      </w:r>
    </w:p>
    <w:p w:rsidR="00CA7B34" w:rsidRPr="00CA7B34" w:rsidRDefault="00CA7B34" w:rsidP="00CA7B34">
      <w:pPr>
        <w:jc w:val="both"/>
        <w:rPr>
          <w:sz w:val="24"/>
          <w:szCs w:val="24"/>
        </w:rPr>
      </w:pPr>
    </w:p>
    <w:p w:rsidR="00CA7B34" w:rsidRDefault="00CA7B34" w:rsidP="00CA7B34">
      <w:pPr>
        <w:autoSpaceDE w:val="0"/>
        <w:autoSpaceDN w:val="0"/>
        <w:adjustRightInd w:val="0"/>
        <w:jc w:val="center"/>
        <w:rPr>
          <w:b/>
          <w:bCs/>
          <w:sz w:val="24"/>
          <w:szCs w:val="24"/>
        </w:rPr>
      </w:pPr>
      <w:r w:rsidRPr="00CA7B34">
        <w:rPr>
          <w:b/>
          <w:bCs/>
          <w:sz w:val="24"/>
          <w:szCs w:val="24"/>
        </w:rPr>
        <w:t xml:space="preserve">Совет сельского поселения </w:t>
      </w:r>
      <w:proofErr w:type="spellStart"/>
      <w:r w:rsidRPr="00CA7B34">
        <w:rPr>
          <w:b/>
          <w:bCs/>
          <w:sz w:val="24"/>
          <w:szCs w:val="24"/>
        </w:rPr>
        <w:t>Арслановский</w:t>
      </w:r>
      <w:proofErr w:type="spellEnd"/>
      <w:r w:rsidRPr="00CA7B34">
        <w:rPr>
          <w:b/>
          <w:bCs/>
          <w:sz w:val="24"/>
          <w:szCs w:val="24"/>
        </w:rPr>
        <w:t xml:space="preserve"> сельсовет муниципального района </w:t>
      </w:r>
      <w:proofErr w:type="spellStart"/>
      <w:r w:rsidRPr="00CA7B34">
        <w:rPr>
          <w:b/>
          <w:bCs/>
          <w:sz w:val="24"/>
          <w:szCs w:val="24"/>
        </w:rPr>
        <w:t>Чишминский</w:t>
      </w:r>
      <w:proofErr w:type="spellEnd"/>
      <w:r w:rsidRPr="00CA7B34">
        <w:rPr>
          <w:b/>
          <w:bCs/>
          <w:sz w:val="24"/>
          <w:szCs w:val="24"/>
        </w:rPr>
        <w:t xml:space="preserve"> район Республики Башкортостан</w:t>
      </w:r>
    </w:p>
    <w:p w:rsidR="00CA7B34" w:rsidRPr="00CA7B34" w:rsidRDefault="00CA7B34" w:rsidP="00CA7B34">
      <w:pPr>
        <w:autoSpaceDE w:val="0"/>
        <w:autoSpaceDN w:val="0"/>
        <w:adjustRightInd w:val="0"/>
        <w:jc w:val="center"/>
        <w:rPr>
          <w:b/>
          <w:bCs/>
          <w:sz w:val="24"/>
          <w:szCs w:val="24"/>
        </w:rPr>
      </w:pPr>
      <w:r w:rsidRPr="00CA7B34">
        <w:rPr>
          <w:b/>
          <w:bCs/>
          <w:sz w:val="24"/>
          <w:szCs w:val="24"/>
        </w:rPr>
        <w:t xml:space="preserve"> </w:t>
      </w:r>
      <w:r w:rsidRPr="00CA7B34">
        <w:rPr>
          <w:b/>
          <w:bCs/>
          <w:sz w:val="24"/>
          <w:szCs w:val="24"/>
        </w:rPr>
        <w:t>РЕШИЛ:</w:t>
      </w:r>
    </w:p>
    <w:p w:rsidR="00CA7B34" w:rsidRPr="00CA7B34" w:rsidRDefault="00CA7B34" w:rsidP="00CA7B34">
      <w:pPr>
        <w:autoSpaceDE w:val="0"/>
        <w:autoSpaceDN w:val="0"/>
        <w:adjustRightInd w:val="0"/>
        <w:jc w:val="center"/>
        <w:rPr>
          <w:bCs/>
          <w:sz w:val="24"/>
          <w:szCs w:val="24"/>
          <w:highlight w:val="yellow"/>
        </w:rPr>
      </w:pPr>
      <w:r w:rsidRPr="00CA7B34">
        <w:rPr>
          <w:b/>
          <w:bCs/>
          <w:sz w:val="24"/>
          <w:szCs w:val="24"/>
          <w:highlight w:val="yellow"/>
        </w:rPr>
        <w:t xml:space="preserve">                                                                                                </w:t>
      </w:r>
    </w:p>
    <w:p w:rsidR="00CA7B34" w:rsidRPr="00CA7B34" w:rsidRDefault="00CA7B34" w:rsidP="00CA7B34">
      <w:pPr>
        <w:autoSpaceDE w:val="0"/>
        <w:autoSpaceDN w:val="0"/>
        <w:adjustRightInd w:val="0"/>
        <w:jc w:val="both"/>
        <w:rPr>
          <w:bCs/>
          <w:sz w:val="24"/>
          <w:szCs w:val="24"/>
        </w:rPr>
      </w:pPr>
      <w:r w:rsidRPr="00CA7B34">
        <w:rPr>
          <w:bCs/>
          <w:sz w:val="24"/>
          <w:szCs w:val="24"/>
        </w:rPr>
        <w:t xml:space="preserve">         1. Утвердить Порядок оформления прав пользования нежилых помещений, расположенных на территории сельского поселения </w:t>
      </w:r>
      <w:proofErr w:type="spellStart"/>
      <w:r w:rsidRPr="00CA7B34">
        <w:rPr>
          <w:bCs/>
          <w:sz w:val="24"/>
          <w:szCs w:val="24"/>
        </w:rPr>
        <w:t>Арслановский</w:t>
      </w:r>
      <w:proofErr w:type="spellEnd"/>
      <w:r w:rsidRPr="00CA7B34">
        <w:rPr>
          <w:bCs/>
          <w:sz w:val="24"/>
          <w:szCs w:val="24"/>
        </w:rPr>
        <w:t xml:space="preserve"> сельсовет муниципального района </w:t>
      </w:r>
      <w:proofErr w:type="spellStart"/>
      <w:r w:rsidRPr="00CA7B34">
        <w:rPr>
          <w:bCs/>
          <w:sz w:val="24"/>
          <w:szCs w:val="24"/>
        </w:rPr>
        <w:t>Чишминский</w:t>
      </w:r>
      <w:proofErr w:type="spellEnd"/>
      <w:r w:rsidRPr="00CA7B34">
        <w:rPr>
          <w:bCs/>
          <w:sz w:val="24"/>
          <w:szCs w:val="24"/>
        </w:rPr>
        <w:t xml:space="preserve"> район Республики Башкортостан в новой редакции согласно приложению к настоящему решению.</w:t>
      </w:r>
    </w:p>
    <w:p w:rsidR="00CA7B34" w:rsidRPr="00CA7B34" w:rsidRDefault="00CA7B34" w:rsidP="00CA7B34">
      <w:pPr>
        <w:jc w:val="both"/>
        <w:rPr>
          <w:b/>
          <w:sz w:val="24"/>
          <w:szCs w:val="24"/>
        </w:rPr>
      </w:pPr>
      <w:r w:rsidRPr="00CA7B34">
        <w:rPr>
          <w:sz w:val="24"/>
          <w:szCs w:val="24"/>
        </w:rPr>
        <w:t xml:space="preserve">         2.   Признать утратившим силу решение Совета сельского поселения </w:t>
      </w:r>
      <w:proofErr w:type="spellStart"/>
      <w:r w:rsidRPr="00CA7B34">
        <w:rPr>
          <w:sz w:val="24"/>
          <w:szCs w:val="24"/>
        </w:rPr>
        <w:t>Арслановский</w:t>
      </w:r>
      <w:proofErr w:type="spellEnd"/>
      <w:r w:rsidRPr="00CA7B34">
        <w:rPr>
          <w:sz w:val="24"/>
          <w:szCs w:val="24"/>
        </w:rPr>
        <w:t xml:space="preserve"> сельсовет муниципального района </w:t>
      </w:r>
      <w:proofErr w:type="spellStart"/>
      <w:r w:rsidRPr="00CA7B34">
        <w:rPr>
          <w:sz w:val="24"/>
          <w:szCs w:val="24"/>
        </w:rPr>
        <w:t>Чишминский</w:t>
      </w:r>
      <w:proofErr w:type="spellEnd"/>
      <w:r w:rsidRPr="00CA7B34">
        <w:rPr>
          <w:sz w:val="24"/>
          <w:szCs w:val="24"/>
        </w:rPr>
        <w:t xml:space="preserve"> район Республики Башкортостан  от 04 апреля 2018 г. № 8 «Об утверждении Порядка оформления прав пользования нежилых помещений, расположенных на территории сельского поселения </w:t>
      </w:r>
      <w:proofErr w:type="spellStart"/>
      <w:r w:rsidRPr="00CA7B34">
        <w:rPr>
          <w:sz w:val="24"/>
          <w:szCs w:val="24"/>
        </w:rPr>
        <w:t>Арслановский</w:t>
      </w:r>
      <w:proofErr w:type="spellEnd"/>
      <w:r w:rsidRPr="00CA7B34">
        <w:rPr>
          <w:sz w:val="24"/>
          <w:szCs w:val="24"/>
        </w:rPr>
        <w:t xml:space="preserve"> сельсовет муниципального района </w:t>
      </w:r>
      <w:proofErr w:type="spellStart"/>
      <w:r w:rsidRPr="00CA7B34">
        <w:rPr>
          <w:sz w:val="24"/>
          <w:szCs w:val="24"/>
        </w:rPr>
        <w:t>Чишминский</w:t>
      </w:r>
      <w:proofErr w:type="spellEnd"/>
      <w:r w:rsidRPr="00CA7B34">
        <w:rPr>
          <w:sz w:val="24"/>
          <w:szCs w:val="24"/>
        </w:rPr>
        <w:t xml:space="preserve"> район Республики Башкортостан.</w:t>
      </w:r>
    </w:p>
    <w:p w:rsidR="00CA7B34" w:rsidRPr="00CA7B34" w:rsidRDefault="00CA7B34" w:rsidP="00CA7B34">
      <w:pPr>
        <w:tabs>
          <w:tab w:val="left" w:pos="0"/>
          <w:tab w:val="left" w:pos="9724"/>
        </w:tabs>
        <w:jc w:val="both"/>
        <w:rPr>
          <w:color w:val="000000"/>
          <w:sz w:val="24"/>
          <w:szCs w:val="24"/>
        </w:rPr>
      </w:pPr>
      <w:r w:rsidRPr="00CA7B34">
        <w:rPr>
          <w:bCs/>
          <w:sz w:val="24"/>
          <w:szCs w:val="24"/>
        </w:rPr>
        <w:t xml:space="preserve">       </w:t>
      </w:r>
      <w:r w:rsidRPr="00CA7B34">
        <w:rPr>
          <w:sz w:val="24"/>
          <w:szCs w:val="24"/>
        </w:rPr>
        <w:t xml:space="preserve"> 3. Обнародовать настоящее решение в  установленном Уставом сельского поселения </w:t>
      </w:r>
      <w:proofErr w:type="spellStart"/>
      <w:r w:rsidRPr="00CA7B34">
        <w:rPr>
          <w:sz w:val="24"/>
          <w:szCs w:val="24"/>
        </w:rPr>
        <w:t>Арслановский</w:t>
      </w:r>
      <w:proofErr w:type="spellEnd"/>
      <w:r w:rsidRPr="00CA7B34">
        <w:rPr>
          <w:sz w:val="24"/>
          <w:szCs w:val="24"/>
        </w:rPr>
        <w:t xml:space="preserve"> сельсовет муниципального района </w:t>
      </w:r>
      <w:proofErr w:type="spellStart"/>
      <w:r w:rsidRPr="00CA7B34">
        <w:rPr>
          <w:sz w:val="24"/>
          <w:szCs w:val="24"/>
        </w:rPr>
        <w:t>Чишминский</w:t>
      </w:r>
      <w:proofErr w:type="spellEnd"/>
      <w:r w:rsidRPr="00CA7B34">
        <w:rPr>
          <w:sz w:val="24"/>
          <w:szCs w:val="24"/>
        </w:rPr>
        <w:t xml:space="preserve"> район Республики Башкортостан порядке, разместить на официальном сайте Администрации сельского поселения </w:t>
      </w:r>
      <w:proofErr w:type="spellStart"/>
      <w:r w:rsidRPr="00CA7B34">
        <w:rPr>
          <w:sz w:val="24"/>
          <w:szCs w:val="24"/>
        </w:rPr>
        <w:t>Арслановский</w:t>
      </w:r>
      <w:proofErr w:type="spellEnd"/>
      <w:r w:rsidRPr="00CA7B34">
        <w:rPr>
          <w:sz w:val="24"/>
          <w:szCs w:val="24"/>
        </w:rPr>
        <w:t xml:space="preserve"> сельсовет в сети ИНТЕРНЕТ.</w:t>
      </w:r>
    </w:p>
    <w:p w:rsidR="00CA7B34" w:rsidRPr="00CA7B34" w:rsidRDefault="00CA7B34" w:rsidP="00CA7B34">
      <w:pPr>
        <w:tabs>
          <w:tab w:val="left" w:pos="0"/>
        </w:tabs>
        <w:jc w:val="both"/>
        <w:rPr>
          <w:sz w:val="24"/>
          <w:szCs w:val="24"/>
        </w:rPr>
      </w:pPr>
      <w:r w:rsidRPr="00CA7B34">
        <w:rPr>
          <w:sz w:val="24"/>
          <w:szCs w:val="24"/>
        </w:rPr>
        <w:t xml:space="preserve">          4. </w:t>
      </w:r>
      <w:proofErr w:type="gramStart"/>
      <w:r w:rsidRPr="00CA7B34">
        <w:rPr>
          <w:sz w:val="24"/>
          <w:szCs w:val="24"/>
        </w:rPr>
        <w:t>Контроль за</w:t>
      </w:r>
      <w:proofErr w:type="gramEnd"/>
      <w:r w:rsidRPr="00CA7B34">
        <w:rPr>
          <w:sz w:val="24"/>
          <w:szCs w:val="24"/>
        </w:rPr>
        <w:t xml:space="preserve"> исполнением настоящего решения возложить на постоянную комиссию Совета сельского поселения </w:t>
      </w:r>
      <w:proofErr w:type="spellStart"/>
      <w:r w:rsidRPr="00CA7B34">
        <w:rPr>
          <w:sz w:val="24"/>
          <w:szCs w:val="24"/>
        </w:rPr>
        <w:t>Арслановский</w:t>
      </w:r>
      <w:proofErr w:type="spellEnd"/>
      <w:r w:rsidRPr="00CA7B34">
        <w:rPr>
          <w:sz w:val="24"/>
          <w:szCs w:val="24"/>
        </w:rPr>
        <w:t xml:space="preserve"> сельсовет муниципального района </w:t>
      </w:r>
      <w:proofErr w:type="spellStart"/>
      <w:r w:rsidRPr="00CA7B34">
        <w:rPr>
          <w:sz w:val="24"/>
          <w:szCs w:val="24"/>
        </w:rPr>
        <w:t>Чишминский</w:t>
      </w:r>
      <w:proofErr w:type="spellEnd"/>
      <w:r w:rsidRPr="00CA7B34">
        <w:rPr>
          <w:sz w:val="24"/>
          <w:szCs w:val="24"/>
        </w:rPr>
        <w:t xml:space="preserve"> район по  бюджету, налогам, вопросам муниципальной собственности (Ахметзянов И.Т.).</w:t>
      </w:r>
    </w:p>
    <w:p w:rsidR="00CA7B34" w:rsidRPr="00CA7B34" w:rsidRDefault="00CA7B34" w:rsidP="00CA7B34">
      <w:pPr>
        <w:tabs>
          <w:tab w:val="left" w:pos="0"/>
          <w:tab w:val="left" w:pos="9724"/>
        </w:tabs>
        <w:jc w:val="both"/>
        <w:rPr>
          <w:sz w:val="24"/>
          <w:szCs w:val="24"/>
        </w:rPr>
      </w:pPr>
    </w:p>
    <w:p w:rsidR="00CA7B34" w:rsidRPr="00CA7B34" w:rsidRDefault="00CA7B34" w:rsidP="00CA7B34">
      <w:pPr>
        <w:spacing w:line="276" w:lineRule="auto"/>
        <w:ind w:right="140" w:firstLine="709"/>
        <w:jc w:val="both"/>
        <w:rPr>
          <w:sz w:val="24"/>
          <w:szCs w:val="24"/>
          <w:lang w:eastAsia="x-none"/>
        </w:rPr>
      </w:pPr>
    </w:p>
    <w:p w:rsidR="00CA7B34" w:rsidRPr="00CA7B34" w:rsidRDefault="00CA7B34" w:rsidP="00CA7B34">
      <w:pPr>
        <w:jc w:val="both"/>
        <w:rPr>
          <w:sz w:val="24"/>
          <w:szCs w:val="24"/>
        </w:rPr>
      </w:pPr>
      <w:r w:rsidRPr="00CA7B34">
        <w:rPr>
          <w:sz w:val="24"/>
          <w:szCs w:val="24"/>
        </w:rPr>
        <w:t xml:space="preserve"> </w:t>
      </w:r>
    </w:p>
    <w:p w:rsidR="00CA7B34" w:rsidRPr="00CA7B34" w:rsidRDefault="00CA7B34" w:rsidP="00CA7B34">
      <w:pPr>
        <w:rPr>
          <w:sz w:val="24"/>
          <w:szCs w:val="24"/>
        </w:rPr>
      </w:pPr>
      <w:r w:rsidRPr="00CA7B34">
        <w:rPr>
          <w:sz w:val="24"/>
          <w:szCs w:val="24"/>
        </w:rPr>
        <w:t>Глава сельского поселения</w:t>
      </w:r>
    </w:p>
    <w:p w:rsidR="00CA7B34" w:rsidRPr="00CA7B34" w:rsidRDefault="00CA7B34" w:rsidP="00CA7B34">
      <w:pPr>
        <w:rPr>
          <w:sz w:val="24"/>
          <w:szCs w:val="24"/>
        </w:rPr>
      </w:pPr>
      <w:proofErr w:type="spellStart"/>
      <w:r w:rsidRPr="00CA7B34">
        <w:rPr>
          <w:sz w:val="24"/>
          <w:szCs w:val="24"/>
        </w:rPr>
        <w:t>Арслановский</w:t>
      </w:r>
      <w:proofErr w:type="spellEnd"/>
      <w:r w:rsidRPr="00CA7B34">
        <w:rPr>
          <w:sz w:val="24"/>
          <w:szCs w:val="24"/>
        </w:rPr>
        <w:t xml:space="preserve"> сельсовет                                                                                  </w:t>
      </w:r>
      <w:proofErr w:type="spellStart"/>
      <w:r w:rsidRPr="00CA7B34">
        <w:rPr>
          <w:sz w:val="24"/>
          <w:szCs w:val="24"/>
        </w:rPr>
        <w:t>И.Р.Курамшин</w:t>
      </w:r>
      <w:bookmarkStart w:id="0" w:name="Par40"/>
      <w:bookmarkEnd w:id="0"/>
      <w:proofErr w:type="spellEnd"/>
    </w:p>
    <w:p w:rsidR="008F4EA0" w:rsidRDefault="008F4EA0" w:rsidP="00CA7B34">
      <w:pPr>
        <w:widowControl w:val="0"/>
        <w:autoSpaceDE w:val="0"/>
        <w:autoSpaceDN w:val="0"/>
        <w:adjustRightInd w:val="0"/>
        <w:ind w:firstLine="720"/>
        <w:jc w:val="right"/>
        <w:rPr>
          <w:sz w:val="24"/>
          <w:szCs w:val="24"/>
        </w:rPr>
      </w:pPr>
    </w:p>
    <w:p w:rsidR="00CA7B34" w:rsidRPr="00CA7B34" w:rsidRDefault="00CA7B34" w:rsidP="00CA7B34">
      <w:pPr>
        <w:widowControl w:val="0"/>
        <w:autoSpaceDE w:val="0"/>
        <w:autoSpaceDN w:val="0"/>
        <w:adjustRightInd w:val="0"/>
        <w:ind w:firstLine="720"/>
        <w:jc w:val="right"/>
        <w:rPr>
          <w:sz w:val="24"/>
          <w:szCs w:val="24"/>
        </w:rPr>
      </w:pPr>
      <w:bookmarkStart w:id="1" w:name="_GoBack"/>
      <w:bookmarkEnd w:id="1"/>
      <w:r w:rsidRPr="00CA7B34">
        <w:rPr>
          <w:sz w:val="24"/>
          <w:szCs w:val="24"/>
        </w:rPr>
        <w:t xml:space="preserve">                                                                                    </w:t>
      </w:r>
    </w:p>
    <w:p w:rsidR="00CA7B34" w:rsidRDefault="00CA7B34" w:rsidP="00CA7B34">
      <w:pPr>
        <w:widowControl w:val="0"/>
        <w:autoSpaceDE w:val="0"/>
        <w:autoSpaceDN w:val="0"/>
        <w:adjustRightInd w:val="0"/>
        <w:ind w:left="4956"/>
        <w:rPr>
          <w:sz w:val="24"/>
          <w:szCs w:val="24"/>
        </w:rPr>
      </w:pPr>
    </w:p>
    <w:p w:rsidR="00CA7B34" w:rsidRPr="00CA7B34" w:rsidRDefault="00CA7B34" w:rsidP="00CA7B34">
      <w:pPr>
        <w:widowControl w:val="0"/>
        <w:autoSpaceDE w:val="0"/>
        <w:autoSpaceDN w:val="0"/>
        <w:adjustRightInd w:val="0"/>
        <w:ind w:left="4956"/>
        <w:rPr>
          <w:sz w:val="24"/>
          <w:szCs w:val="24"/>
        </w:rPr>
      </w:pPr>
      <w:r w:rsidRPr="00CA7B34">
        <w:rPr>
          <w:sz w:val="24"/>
          <w:szCs w:val="24"/>
        </w:rPr>
        <w:lastRenderedPageBreak/>
        <w:t>Приложение</w:t>
      </w:r>
    </w:p>
    <w:p w:rsidR="00CA7B34" w:rsidRPr="00CA7B34" w:rsidRDefault="00CA7B34" w:rsidP="00CA7B34">
      <w:pPr>
        <w:widowControl w:val="0"/>
        <w:autoSpaceDE w:val="0"/>
        <w:autoSpaceDN w:val="0"/>
        <w:adjustRightInd w:val="0"/>
        <w:ind w:left="4956"/>
        <w:rPr>
          <w:sz w:val="24"/>
          <w:szCs w:val="24"/>
        </w:rPr>
      </w:pPr>
      <w:r w:rsidRPr="00CA7B34">
        <w:rPr>
          <w:sz w:val="24"/>
          <w:szCs w:val="24"/>
        </w:rPr>
        <w:t xml:space="preserve">к решению Совета сельского поселения </w:t>
      </w:r>
      <w:proofErr w:type="spellStart"/>
      <w:r w:rsidRPr="00CA7B34">
        <w:rPr>
          <w:sz w:val="24"/>
          <w:szCs w:val="24"/>
        </w:rPr>
        <w:t>Арслановский</w:t>
      </w:r>
      <w:proofErr w:type="spellEnd"/>
      <w:r w:rsidRPr="00CA7B34">
        <w:rPr>
          <w:sz w:val="24"/>
          <w:szCs w:val="24"/>
        </w:rPr>
        <w:t xml:space="preserve"> сельсовет муниципального района </w:t>
      </w:r>
      <w:proofErr w:type="spellStart"/>
      <w:r w:rsidRPr="00CA7B34">
        <w:rPr>
          <w:sz w:val="24"/>
          <w:szCs w:val="24"/>
        </w:rPr>
        <w:t>Чишминский</w:t>
      </w:r>
      <w:proofErr w:type="spellEnd"/>
      <w:r w:rsidRPr="00CA7B34">
        <w:rPr>
          <w:sz w:val="24"/>
          <w:szCs w:val="24"/>
        </w:rPr>
        <w:t xml:space="preserve"> район Республики Башкортостан</w:t>
      </w:r>
    </w:p>
    <w:p w:rsidR="00CA7B34" w:rsidRPr="00CA7B34" w:rsidRDefault="00CA7B34" w:rsidP="00CA7B34">
      <w:pPr>
        <w:widowControl w:val="0"/>
        <w:autoSpaceDE w:val="0"/>
        <w:autoSpaceDN w:val="0"/>
        <w:adjustRightInd w:val="0"/>
        <w:ind w:left="4956"/>
        <w:rPr>
          <w:sz w:val="24"/>
          <w:szCs w:val="24"/>
          <w:u w:val="single"/>
        </w:rPr>
      </w:pPr>
      <w:r w:rsidRPr="00CA7B34">
        <w:rPr>
          <w:sz w:val="24"/>
          <w:szCs w:val="24"/>
        </w:rPr>
        <w:t xml:space="preserve">от </w:t>
      </w:r>
      <w:r>
        <w:rPr>
          <w:sz w:val="24"/>
          <w:szCs w:val="24"/>
        </w:rPr>
        <w:t>08 апреля</w:t>
      </w:r>
      <w:r w:rsidRPr="00CA7B34">
        <w:rPr>
          <w:sz w:val="24"/>
          <w:szCs w:val="24"/>
        </w:rPr>
        <w:t xml:space="preserve"> 20</w:t>
      </w:r>
      <w:r>
        <w:rPr>
          <w:sz w:val="24"/>
          <w:szCs w:val="24"/>
        </w:rPr>
        <w:t>22</w:t>
      </w:r>
      <w:r w:rsidRPr="00CA7B34">
        <w:rPr>
          <w:sz w:val="24"/>
          <w:szCs w:val="24"/>
        </w:rPr>
        <w:t xml:space="preserve"> г. № </w:t>
      </w:r>
      <w:r w:rsidRPr="00CA7B34">
        <w:rPr>
          <w:sz w:val="24"/>
          <w:szCs w:val="24"/>
        </w:rPr>
        <w:t>16</w:t>
      </w:r>
    </w:p>
    <w:p w:rsidR="00CA7B34" w:rsidRPr="00CA7B34" w:rsidRDefault="00CA7B34" w:rsidP="00CA7B34">
      <w:pPr>
        <w:widowControl w:val="0"/>
        <w:autoSpaceDE w:val="0"/>
        <w:autoSpaceDN w:val="0"/>
        <w:adjustRightInd w:val="0"/>
        <w:ind w:firstLine="720"/>
        <w:jc w:val="both"/>
        <w:rPr>
          <w:sz w:val="24"/>
          <w:szCs w:val="24"/>
        </w:rPr>
      </w:pPr>
    </w:p>
    <w:p w:rsidR="00CA7B34" w:rsidRPr="00CA7B34" w:rsidRDefault="00CA7B34" w:rsidP="00CA7B34">
      <w:pPr>
        <w:widowControl w:val="0"/>
        <w:autoSpaceDE w:val="0"/>
        <w:autoSpaceDN w:val="0"/>
        <w:adjustRightInd w:val="0"/>
        <w:ind w:firstLine="720"/>
        <w:jc w:val="both"/>
        <w:rPr>
          <w:b/>
          <w:bCs/>
          <w:sz w:val="24"/>
          <w:szCs w:val="24"/>
        </w:rPr>
      </w:pPr>
      <w:bookmarkStart w:id="2" w:name="Par45"/>
      <w:bookmarkEnd w:id="2"/>
    </w:p>
    <w:p w:rsidR="00CA7B34" w:rsidRPr="00CA7B34" w:rsidRDefault="00CA7B34" w:rsidP="00CA7B34">
      <w:pPr>
        <w:widowControl w:val="0"/>
        <w:autoSpaceDE w:val="0"/>
        <w:autoSpaceDN w:val="0"/>
        <w:adjustRightInd w:val="0"/>
        <w:jc w:val="center"/>
        <w:rPr>
          <w:b/>
          <w:sz w:val="24"/>
          <w:szCs w:val="24"/>
        </w:rPr>
      </w:pPr>
      <w:r w:rsidRPr="00CA7B34">
        <w:rPr>
          <w:b/>
          <w:sz w:val="24"/>
          <w:szCs w:val="24"/>
        </w:rPr>
        <w:t>Порядок</w:t>
      </w:r>
    </w:p>
    <w:p w:rsidR="00CA7B34" w:rsidRPr="00CA7B34" w:rsidRDefault="00CA7B34" w:rsidP="00CA7B34">
      <w:pPr>
        <w:widowControl w:val="0"/>
        <w:autoSpaceDE w:val="0"/>
        <w:autoSpaceDN w:val="0"/>
        <w:adjustRightInd w:val="0"/>
        <w:jc w:val="center"/>
        <w:rPr>
          <w:b/>
          <w:sz w:val="24"/>
          <w:szCs w:val="24"/>
        </w:rPr>
      </w:pPr>
      <w:r w:rsidRPr="00CA7B34">
        <w:rPr>
          <w:b/>
          <w:sz w:val="24"/>
          <w:szCs w:val="24"/>
        </w:rPr>
        <w:t xml:space="preserve">оформления прав пользования муниципальным имуществом сельского поселения </w:t>
      </w:r>
      <w:proofErr w:type="spellStart"/>
      <w:r w:rsidRPr="00CA7B34">
        <w:rPr>
          <w:b/>
          <w:sz w:val="24"/>
          <w:szCs w:val="24"/>
        </w:rPr>
        <w:t>Арслановский</w:t>
      </w:r>
      <w:proofErr w:type="spellEnd"/>
      <w:r w:rsidRPr="00CA7B34">
        <w:rPr>
          <w:b/>
          <w:sz w:val="24"/>
          <w:szCs w:val="24"/>
        </w:rPr>
        <w:t xml:space="preserve"> сельсовет муниципального района </w:t>
      </w:r>
      <w:proofErr w:type="spellStart"/>
      <w:r w:rsidRPr="00CA7B34">
        <w:rPr>
          <w:b/>
          <w:sz w:val="24"/>
          <w:szCs w:val="24"/>
        </w:rPr>
        <w:t>Чишминский</w:t>
      </w:r>
      <w:proofErr w:type="spellEnd"/>
      <w:r w:rsidRPr="00CA7B34">
        <w:rPr>
          <w:b/>
          <w:sz w:val="24"/>
          <w:szCs w:val="24"/>
        </w:rPr>
        <w:t xml:space="preserve"> район Республики Башкортостан</w:t>
      </w:r>
    </w:p>
    <w:p w:rsidR="00CA7B34" w:rsidRPr="00CA7B34" w:rsidRDefault="00CA7B34" w:rsidP="00CA7B34">
      <w:pPr>
        <w:widowControl w:val="0"/>
        <w:autoSpaceDE w:val="0"/>
        <w:autoSpaceDN w:val="0"/>
        <w:adjustRightInd w:val="0"/>
        <w:ind w:firstLine="720"/>
        <w:jc w:val="both"/>
        <w:rPr>
          <w:sz w:val="24"/>
          <w:szCs w:val="24"/>
        </w:rPr>
      </w:pPr>
    </w:p>
    <w:p w:rsidR="00CA7B34" w:rsidRPr="00CA7B34" w:rsidRDefault="00CA7B34" w:rsidP="00CA7B34">
      <w:pPr>
        <w:widowControl w:val="0"/>
        <w:autoSpaceDE w:val="0"/>
        <w:autoSpaceDN w:val="0"/>
        <w:adjustRightInd w:val="0"/>
        <w:ind w:firstLine="720"/>
        <w:jc w:val="center"/>
        <w:outlineLvl w:val="1"/>
        <w:rPr>
          <w:sz w:val="24"/>
          <w:szCs w:val="24"/>
        </w:rPr>
      </w:pPr>
      <w:bookmarkStart w:id="3" w:name="Par54"/>
      <w:bookmarkEnd w:id="3"/>
      <w:r w:rsidRPr="00CA7B34">
        <w:rPr>
          <w:sz w:val="24"/>
          <w:szCs w:val="24"/>
        </w:rPr>
        <w:t>1. Общие положения</w:t>
      </w:r>
    </w:p>
    <w:p w:rsidR="00CA7B34" w:rsidRPr="00CA7B34" w:rsidRDefault="00CA7B34" w:rsidP="00CA7B34">
      <w:pPr>
        <w:widowControl w:val="0"/>
        <w:autoSpaceDE w:val="0"/>
        <w:autoSpaceDN w:val="0"/>
        <w:adjustRightInd w:val="0"/>
        <w:jc w:val="both"/>
        <w:rPr>
          <w:color w:val="444444"/>
          <w:sz w:val="24"/>
          <w:szCs w:val="24"/>
          <w:shd w:val="clear" w:color="auto" w:fill="FFFFFF"/>
        </w:rPr>
      </w:pPr>
      <w:r w:rsidRPr="00CA7B34">
        <w:rPr>
          <w:sz w:val="24"/>
          <w:szCs w:val="24"/>
        </w:rPr>
        <w:br/>
        <w:t xml:space="preserve">         1.1. </w:t>
      </w:r>
      <w:proofErr w:type="gramStart"/>
      <w:r w:rsidRPr="00CA7B34">
        <w:rPr>
          <w:sz w:val="24"/>
          <w:szCs w:val="24"/>
        </w:rPr>
        <w:t>Настоящий Порядок разработан в соответствии с </w:t>
      </w:r>
      <w:hyperlink r:id="rId6" w:anchor="7D20K3" w:history="1">
        <w:r w:rsidRPr="00CA7B34">
          <w:rPr>
            <w:rStyle w:val="a3"/>
            <w:color w:val="auto"/>
            <w:sz w:val="24"/>
            <w:szCs w:val="24"/>
            <w:u w:val="none"/>
          </w:rPr>
          <w:t>Гражданским кодексом Российской Федерации</w:t>
        </w:r>
      </w:hyperlink>
      <w:r w:rsidRPr="00CA7B34">
        <w:rPr>
          <w:sz w:val="24"/>
          <w:szCs w:val="24"/>
        </w:rPr>
        <w:t>, </w:t>
      </w:r>
      <w:hyperlink r:id="rId7" w:anchor="7D20K3" w:history="1">
        <w:r w:rsidRPr="00CA7B34">
          <w:rPr>
            <w:rStyle w:val="a3"/>
            <w:color w:val="auto"/>
            <w:sz w:val="24"/>
            <w:szCs w:val="24"/>
            <w:u w:val="none"/>
          </w:rPr>
          <w:t>федеральными законами "О защите конкуренции"</w:t>
        </w:r>
      </w:hyperlink>
      <w:r w:rsidRPr="00CA7B34">
        <w:rPr>
          <w:sz w:val="24"/>
          <w:szCs w:val="24"/>
        </w:rPr>
        <w:t> (далее - Закон о защите конкуренции), "О некоммерческих организациях", "Об автономных учреждениях", </w:t>
      </w:r>
      <w:hyperlink r:id="rId8" w:history="1">
        <w:r w:rsidRPr="00CA7B34">
          <w:rPr>
            <w:rStyle w:val="a3"/>
            <w:color w:val="auto"/>
            <w:sz w:val="24"/>
            <w:szCs w:val="24"/>
            <w:u w:val="none"/>
          </w:rPr>
          <w:t>постановлениями Правительства Республики Башкортостан от 26 июня 2003 года N 155 "О полномочиях республиканских органов исполнительной власти по осуществлению прав собственника имущества государственного унитарного предприятия"</w:t>
        </w:r>
      </w:hyperlink>
      <w:r w:rsidRPr="00CA7B34">
        <w:rPr>
          <w:sz w:val="24"/>
          <w:szCs w:val="24"/>
        </w:rPr>
        <w:t>, </w:t>
      </w:r>
      <w:hyperlink r:id="rId9" w:history="1">
        <w:r w:rsidRPr="00CA7B34">
          <w:rPr>
            <w:rStyle w:val="a3"/>
            <w:color w:val="auto"/>
            <w:sz w:val="24"/>
            <w:szCs w:val="24"/>
            <w:u w:val="none"/>
          </w:rPr>
          <w:t>от 12 августа 2011 года N 277 "О порядке</w:t>
        </w:r>
        <w:proofErr w:type="gramEnd"/>
        <w:r w:rsidRPr="00CA7B34">
          <w:rPr>
            <w:rStyle w:val="a3"/>
            <w:color w:val="auto"/>
            <w:sz w:val="24"/>
            <w:szCs w:val="24"/>
            <w:u w:val="none"/>
          </w:rPr>
          <w:t xml:space="preserve"> </w:t>
        </w:r>
        <w:proofErr w:type="gramStart"/>
        <w:r w:rsidRPr="00CA7B34">
          <w:rPr>
            <w:rStyle w:val="a3"/>
            <w:color w:val="auto"/>
            <w:sz w:val="24"/>
            <w:szCs w:val="24"/>
            <w:u w:val="none"/>
          </w:rPr>
          <w:t>осуществления государственными органами Республики Башкортостан функций и полномочий учредителя государственного автономного учреждения Республики Башкортостан"</w:t>
        </w:r>
      </w:hyperlink>
      <w:r w:rsidRPr="00CA7B34">
        <w:rPr>
          <w:sz w:val="24"/>
          <w:szCs w:val="24"/>
        </w:rPr>
        <w:t>, </w:t>
      </w:r>
      <w:hyperlink r:id="rId10" w:history="1">
        <w:r w:rsidRPr="00CA7B34">
          <w:rPr>
            <w:rStyle w:val="a3"/>
            <w:color w:val="auto"/>
            <w:sz w:val="24"/>
            <w:szCs w:val="24"/>
            <w:u w:val="none"/>
          </w:rPr>
          <w:t>от 12 августа 2011 года N 279 "О порядке осуществления государственными органами Республики Башкортостан функций и полномочий учредителя государственного казенного учреждения Республики Башкортостан"</w:t>
        </w:r>
      </w:hyperlink>
      <w:r w:rsidRPr="00CA7B34">
        <w:rPr>
          <w:sz w:val="24"/>
          <w:szCs w:val="24"/>
        </w:rPr>
        <w:t>, </w:t>
      </w:r>
      <w:hyperlink r:id="rId11" w:history="1">
        <w:r w:rsidRPr="00CA7B34">
          <w:rPr>
            <w:rStyle w:val="a3"/>
            <w:color w:val="auto"/>
            <w:sz w:val="24"/>
            <w:szCs w:val="24"/>
            <w:u w:val="none"/>
          </w:rPr>
          <w:t>от 12 августа 2011 года N 280 "О порядке осуществления государственными органами Республики Башкортостан функций и полномочий учредителя государственного бюджетного учреждения Республики Башкортостан</w:t>
        </w:r>
        <w:proofErr w:type="gramEnd"/>
        <w:r w:rsidRPr="00CA7B34">
          <w:rPr>
            <w:rStyle w:val="a3"/>
            <w:color w:val="auto"/>
            <w:sz w:val="24"/>
            <w:szCs w:val="24"/>
            <w:u w:val="none"/>
          </w:rPr>
          <w:t>"</w:t>
        </w:r>
      </w:hyperlink>
      <w:r w:rsidRPr="00CA7B34">
        <w:rPr>
          <w:sz w:val="24"/>
          <w:szCs w:val="24"/>
        </w:rPr>
        <w:t> и определяет механизм оформления прав пользования муниципальным имуществом, находящимся в муниципальной собственности Республики Башкортостан (далее - муниципальное имущество).</w:t>
      </w:r>
    </w:p>
    <w:p w:rsidR="00CA7B34" w:rsidRPr="00CA7B34" w:rsidRDefault="00CA7B34" w:rsidP="00CA7B34">
      <w:pPr>
        <w:widowControl w:val="0"/>
        <w:autoSpaceDE w:val="0"/>
        <w:autoSpaceDN w:val="0"/>
        <w:adjustRightInd w:val="0"/>
        <w:jc w:val="both"/>
        <w:rPr>
          <w:sz w:val="24"/>
          <w:szCs w:val="24"/>
          <w:highlight w:val="yellow"/>
        </w:rPr>
      </w:pPr>
      <w:r w:rsidRPr="00CA7B34">
        <w:rPr>
          <w:sz w:val="24"/>
          <w:szCs w:val="24"/>
        </w:rPr>
        <w:t xml:space="preserve">       Настоящий Порядок не распространяется на правоотношения по:</w:t>
      </w:r>
      <w:r w:rsidRPr="00CA7B34">
        <w:rPr>
          <w:sz w:val="24"/>
          <w:szCs w:val="24"/>
        </w:rPr>
        <w:br/>
        <w:t xml:space="preserve">       передаче муниципальным органам власти, отдельным муниципальным казенным учреждениям  в безвозмездное пользование муниципального движимого имущества.</w:t>
      </w:r>
      <w:r w:rsidRPr="00CA7B34">
        <w:rPr>
          <w:sz w:val="24"/>
          <w:szCs w:val="24"/>
          <w:highlight w:val="yellow"/>
        </w:rPr>
        <w:t xml:space="preserve"> </w:t>
      </w:r>
    </w:p>
    <w:p w:rsidR="00CA7B34" w:rsidRPr="00CA7B34" w:rsidRDefault="00CA7B34" w:rsidP="00CA7B34">
      <w:pPr>
        <w:widowControl w:val="0"/>
        <w:autoSpaceDE w:val="0"/>
        <w:autoSpaceDN w:val="0"/>
        <w:adjustRightInd w:val="0"/>
        <w:jc w:val="both"/>
        <w:rPr>
          <w:sz w:val="24"/>
          <w:szCs w:val="24"/>
        </w:rPr>
      </w:pPr>
      <w:r w:rsidRPr="00CA7B34">
        <w:rPr>
          <w:sz w:val="24"/>
          <w:szCs w:val="24"/>
        </w:rPr>
        <w:t xml:space="preserve">       передаче  в  пользование  муниципального  жилищного  фонда,  земельных участков и ценных бумаг;</w:t>
      </w:r>
      <w:r w:rsidRPr="00CA7B34">
        <w:rPr>
          <w:sz w:val="24"/>
          <w:szCs w:val="24"/>
        </w:rPr>
        <w:br/>
        <w:t xml:space="preserve">       передаче   муниципального  имущества   в   хозяйственное   ведение   и оперативное управление.</w:t>
      </w:r>
    </w:p>
    <w:p w:rsidR="00CA7B34" w:rsidRPr="00CA7B34" w:rsidRDefault="00CA7B34" w:rsidP="00CA7B34">
      <w:pPr>
        <w:shd w:val="clear" w:color="auto" w:fill="FFFFFF"/>
        <w:jc w:val="both"/>
        <w:textAlignment w:val="baseline"/>
        <w:rPr>
          <w:sz w:val="24"/>
          <w:szCs w:val="24"/>
        </w:rPr>
      </w:pPr>
      <w:r w:rsidRPr="00CA7B34">
        <w:rPr>
          <w:sz w:val="24"/>
          <w:szCs w:val="24"/>
        </w:rPr>
        <w:t xml:space="preserve">        1.2. Пользование муниципальным имуществом юридическими и физическими лицами осуществляется на правах:</w:t>
      </w:r>
    </w:p>
    <w:p w:rsidR="00CA7B34" w:rsidRPr="00CA7B34" w:rsidRDefault="00CA7B34" w:rsidP="00CA7B34">
      <w:pPr>
        <w:shd w:val="clear" w:color="auto" w:fill="FFFFFF"/>
        <w:ind w:firstLine="480"/>
        <w:jc w:val="both"/>
        <w:textAlignment w:val="baseline"/>
        <w:rPr>
          <w:sz w:val="24"/>
          <w:szCs w:val="24"/>
        </w:rPr>
      </w:pPr>
      <w:r w:rsidRPr="00CA7B34">
        <w:rPr>
          <w:sz w:val="24"/>
          <w:szCs w:val="24"/>
        </w:rPr>
        <w:t xml:space="preserve">  доверительного управления;</w:t>
      </w:r>
    </w:p>
    <w:p w:rsidR="00CA7B34" w:rsidRPr="00CA7B34" w:rsidRDefault="00CA7B34" w:rsidP="00CA7B34">
      <w:pPr>
        <w:shd w:val="clear" w:color="auto" w:fill="FFFFFF"/>
        <w:jc w:val="both"/>
        <w:textAlignment w:val="baseline"/>
        <w:rPr>
          <w:sz w:val="24"/>
          <w:szCs w:val="24"/>
        </w:rPr>
      </w:pPr>
      <w:r w:rsidRPr="00CA7B34">
        <w:rPr>
          <w:sz w:val="24"/>
          <w:szCs w:val="24"/>
        </w:rPr>
        <w:t xml:space="preserve">        безвозмездного пользования;</w:t>
      </w:r>
    </w:p>
    <w:p w:rsidR="00CA7B34" w:rsidRPr="00CA7B34" w:rsidRDefault="00CA7B34" w:rsidP="00CA7B34">
      <w:pPr>
        <w:shd w:val="clear" w:color="auto" w:fill="FFFFFF"/>
        <w:ind w:firstLine="480"/>
        <w:jc w:val="both"/>
        <w:textAlignment w:val="baseline"/>
        <w:rPr>
          <w:sz w:val="24"/>
          <w:szCs w:val="24"/>
        </w:rPr>
      </w:pPr>
      <w:r w:rsidRPr="00CA7B34">
        <w:rPr>
          <w:sz w:val="24"/>
          <w:szCs w:val="24"/>
        </w:rPr>
        <w:t xml:space="preserve">  аренды и субаренды.</w:t>
      </w:r>
    </w:p>
    <w:p w:rsidR="00CA7B34" w:rsidRPr="00CA7B34" w:rsidRDefault="00CA7B34" w:rsidP="00CA7B34">
      <w:pPr>
        <w:widowControl w:val="0"/>
        <w:autoSpaceDE w:val="0"/>
        <w:autoSpaceDN w:val="0"/>
        <w:adjustRightInd w:val="0"/>
        <w:jc w:val="both"/>
        <w:rPr>
          <w:sz w:val="24"/>
          <w:szCs w:val="24"/>
        </w:rPr>
      </w:pPr>
      <w:r w:rsidRPr="00CA7B34">
        <w:rPr>
          <w:sz w:val="24"/>
          <w:szCs w:val="24"/>
        </w:rPr>
        <w:t xml:space="preserve">         1.3. Решения о передаче муниципального имущества в доверительное управление, безвозмездное пользование или аренду принимаются Собственником, в пределах предоставленных полномочий, если иное не предусмотрено законодательством.</w:t>
      </w:r>
    </w:p>
    <w:p w:rsidR="00CA7B34" w:rsidRPr="00CA7B34" w:rsidRDefault="00CA7B34" w:rsidP="00CA7B34">
      <w:pPr>
        <w:widowControl w:val="0"/>
        <w:autoSpaceDE w:val="0"/>
        <w:autoSpaceDN w:val="0"/>
        <w:adjustRightInd w:val="0"/>
        <w:ind w:firstLine="720"/>
        <w:jc w:val="both"/>
        <w:rPr>
          <w:sz w:val="24"/>
          <w:szCs w:val="24"/>
        </w:rPr>
      </w:pPr>
      <w:r w:rsidRPr="00CA7B34">
        <w:rPr>
          <w:sz w:val="24"/>
          <w:szCs w:val="24"/>
        </w:rPr>
        <w:t>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осуществляется Собственником.</w:t>
      </w:r>
    </w:p>
    <w:p w:rsidR="00CA7B34" w:rsidRPr="00CA7B34" w:rsidRDefault="00CA7B34" w:rsidP="00CA7B34">
      <w:pPr>
        <w:widowControl w:val="0"/>
        <w:autoSpaceDE w:val="0"/>
        <w:autoSpaceDN w:val="0"/>
        <w:adjustRightInd w:val="0"/>
        <w:jc w:val="both"/>
        <w:rPr>
          <w:sz w:val="24"/>
          <w:szCs w:val="24"/>
        </w:rPr>
      </w:pPr>
      <w:r w:rsidRPr="00CA7B34">
        <w:rPr>
          <w:sz w:val="24"/>
          <w:szCs w:val="24"/>
        </w:rPr>
        <w:t xml:space="preserve">          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w:t>
      </w:r>
      <w:r w:rsidRPr="00CA7B34">
        <w:rPr>
          <w:sz w:val="24"/>
          <w:szCs w:val="24"/>
        </w:rPr>
        <w:lastRenderedPageBreak/>
        <w:t>муниципальными учреждениями и муниципальными предприятиями, осуществляется муниципальными учреждениями муниципального района, за которыми муниципальное имущество закреплено на праве оперативного управления (хозяйственного ведения), по согласованию с Собственником.</w:t>
      </w:r>
    </w:p>
    <w:p w:rsidR="00CA7B34" w:rsidRPr="00CA7B34" w:rsidRDefault="00CA7B34" w:rsidP="00CA7B34">
      <w:pPr>
        <w:ind w:firstLine="480"/>
        <w:jc w:val="both"/>
        <w:textAlignment w:val="baseline"/>
        <w:rPr>
          <w:sz w:val="24"/>
          <w:szCs w:val="24"/>
        </w:rPr>
      </w:pPr>
      <w:r w:rsidRPr="00CA7B34">
        <w:rPr>
          <w:sz w:val="24"/>
          <w:szCs w:val="24"/>
        </w:rPr>
        <w:t xml:space="preserve"> Оформление договоров субаренды осуществляется арендаторами муниципального имущества по согласованию с Собственником,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CA7B34" w:rsidRPr="00CA7B34" w:rsidRDefault="00CA7B34" w:rsidP="00CA7B34">
      <w:pPr>
        <w:shd w:val="clear" w:color="auto" w:fill="FFFFFF"/>
        <w:ind w:firstLine="480"/>
        <w:jc w:val="both"/>
        <w:textAlignment w:val="baseline"/>
        <w:rPr>
          <w:sz w:val="24"/>
          <w:szCs w:val="24"/>
        </w:rPr>
      </w:pPr>
      <w:r w:rsidRPr="00CA7B34">
        <w:rPr>
          <w:sz w:val="24"/>
          <w:szCs w:val="24"/>
        </w:rPr>
        <w:t>1.5. Оформление договоров безвозмездного пользования осуществляется муниципальными  учреждениями   муниципального   района</w:t>
      </w:r>
      <w:proofErr w:type="gramStart"/>
      <w:r w:rsidRPr="00CA7B34">
        <w:rPr>
          <w:sz w:val="24"/>
          <w:szCs w:val="24"/>
        </w:rPr>
        <w:t xml:space="preserve"> ,</w:t>
      </w:r>
      <w:proofErr w:type="gramEnd"/>
      <w:r w:rsidRPr="00CA7B34">
        <w:rPr>
          <w:sz w:val="24"/>
          <w:szCs w:val="24"/>
        </w:rPr>
        <w:t>за    которыми муниципальное имущество закреплено на праве оперативного управления, по</w:t>
      </w:r>
    </w:p>
    <w:p w:rsidR="00CA7B34" w:rsidRPr="00CA7B34" w:rsidRDefault="00CA7B34" w:rsidP="00CA7B34">
      <w:pPr>
        <w:shd w:val="clear" w:color="auto" w:fill="FFFFFF"/>
        <w:textAlignment w:val="baseline"/>
        <w:rPr>
          <w:sz w:val="24"/>
          <w:szCs w:val="24"/>
        </w:rPr>
      </w:pPr>
      <w:r w:rsidRPr="00CA7B34">
        <w:rPr>
          <w:sz w:val="24"/>
          <w:szCs w:val="24"/>
        </w:rPr>
        <w:t xml:space="preserve"> согласованию с Собственником.</w:t>
      </w:r>
    </w:p>
    <w:p w:rsidR="00CA7B34" w:rsidRPr="00CA7B34" w:rsidRDefault="00CA7B34" w:rsidP="00CA7B34">
      <w:pPr>
        <w:shd w:val="clear" w:color="auto" w:fill="FFFFFF"/>
        <w:ind w:firstLine="480"/>
        <w:jc w:val="both"/>
        <w:textAlignment w:val="baseline"/>
        <w:rPr>
          <w:sz w:val="24"/>
          <w:szCs w:val="24"/>
        </w:rPr>
      </w:pPr>
      <w:r w:rsidRPr="00CA7B34">
        <w:rPr>
          <w:sz w:val="24"/>
          <w:szCs w:val="24"/>
        </w:rPr>
        <w:t xml:space="preserve"> 1.6. Оформление договоров безвозмездного пользования, аренды осуществляется Собственником в пределах предоставленных полномочий в отношении муниципального имущества, закрепленного на праве оперативного управления за муниципальным районом.</w:t>
      </w:r>
    </w:p>
    <w:p w:rsidR="00CA7B34" w:rsidRPr="00CA7B34" w:rsidRDefault="00CA7B34" w:rsidP="00CA7B34">
      <w:pPr>
        <w:shd w:val="clear" w:color="auto" w:fill="FFFFFF"/>
        <w:ind w:firstLine="480"/>
        <w:jc w:val="both"/>
        <w:textAlignment w:val="baseline"/>
        <w:rPr>
          <w:sz w:val="24"/>
          <w:szCs w:val="24"/>
        </w:rPr>
      </w:pPr>
      <w:r w:rsidRPr="00CA7B34">
        <w:rPr>
          <w:sz w:val="24"/>
          <w:szCs w:val="24"/>
        </w:rPr>
        <w:t>1.7.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муниципальным районом и созданными ими муниципальными учреждениями, за исключением автономных учреждений, осуществляется Собственником при наличии согласования учредителя учреждения, копии технической  документации, а  также  иных  документов,  предусмотренных</w:t>
      </w:r>
    </w:p>
    <w:p w:rsidR="00CA7B34" w:rsidRPr="00CA7B34" w:rsidRDefault="00CA7B34" w:rsidP="00CA7B34">
      <w:pPr>
        <w:shd w:val="clear" w:color="auto" w:fill="FFFFFF"/>
        <w:jc w:val="both"/>
        <w:textAlignment w:val="baseline"/>
        <w:rPr>
          <w:sz w:val="24"/>
          <w:szCs w:val="24"/>
        </w:rPr>
      </w:pPr>
      <w:r w:rsidRPr="00CA7B34">
        <w:rPr>
          <w:sz w:val="24"/>
          <w:szCs w:val="24"/>
        </w:rPr>
        <w:t xml:space="preserve"> настоящим  Порядком.</w:t>
      </w:r>
    </w:p>
    <w:p w:rsidR="00CA7B34" w:rsidRPr="00CA7B34" w:rsidRDefault="00CA7B34" w:rsidP="00CA7B34">
      <w:pPr>
        <w:shd w:val="clear" w:color="auto" w:fill="FFFFFF"/>
        <w:jc w:val="both"/>
        <w:textAlignment w:val="baseline"/>
        <w:rPr>
          <w:sz w:val="24"/>
          <w:szCs w:val="24"/>
        </w:rPr>
      </w:pPr>
      <w:r w:rsidRPr="00CA7B34">
        <w:rPr>
          <w:sz w:val="24"/>
          <w:szCs w:val="24"/>
        </w:rPr>
        <w:t xml:space="preserve">       1.8. </w:t>
      </w:r>
      <w:proofErr w:type="gramStart"/>
      <w:r w:rsidRPr="00CA7B34">
        <w:rPr>
          <w:sz w:val="24"/>
          <w:szCs w:val="24"/>
        </w:rPr>
        <w:t>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Собственником при наличии согласования учредителя учреждения, копии технической документации, рекомендаций наблюдательного совета учреждения, а также иных документов, предусмотренных настоящим Порядком.</w:t>
      </w:r>
      <w:r w:rsidRPr="00CA7B34">
        <w:rPr>
          <w:sz w:val="24"/>
          <w:szCs w:val="24"/>
        </w:rPr>
        <w:br/>
        <w:t xml:space="preserve">      1.9</w:t>
      </w:r>
      <w:proofErr w:type="gramEnd"/>
      <w:r w:rsidRPr="00CA7B34">
        <w:rPr>
          <w:sz w:val="24"/>
          <w:szCs w:val="24"/>
        </w:rPr>
        <w:t>.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муниципального района, осуществляется Собственником при наличии   копии   технической   документации, а   также  иных  документов</w:t>
      </w:r>
      <w:proofErr w:type="gramStart"/>
      <w:r w:rsidRPr="00CA7B34">
        <w:rPr>
          <w:sz w:val="24"/>
          <w:szCs w:val="24"/>
        </w:rPr>
        <w:t xml:space="preserve"> ,</w:t>
      </w:r>
      <w:proofErr w:type="gramEnd"/>
    </w:p>
    <w:p w:rsidR="00CA7B34" w:rsidRPr="00CA7B34" w:rsidRDefault="00CA7B34" w:rsidP="00CA7B34">
      <w:pPr>
        <w:shd w:val="clear" w:color="auto" w:fill="FFFFFF"/>
        <w:jc w:val="both"/>
        <w:textAlignment w:val="baseline"/>
        <w:rPr>
          <w:sz w:val="24"/>
          <w:szCs w:val="24"/>
        </w:rPr>
      </w:pPr>
      <w:proofErr w:type="gramStart"/>
      <w:r w:rsidRPr="00CA7B34">
        <w:rPr>
          <w:sz w:val="24"/>
          <w:szCs w:val="24"/>
        </w:rPr>
        <w:t>предусмотренных</w:t>
      </w:r>
      <w:proofErr w:type="gramEnd"/>
      <w:r w:rsidRPr="00CA7B34">
        <w:rPr>
          <w:sz w:val="24"/>
          <w:szCs w:val="24"/>
        </w:rPr>
        <w:t xml:space="preserve"> настоящим Порядком.</w:t>
      </w:r>
    </w:p>
    <w:p w:rsidR="00CA7B34" w:rsidRPr="00CA7B34" w:rsidRDefault="00CA7B34" w:rsidP="00CA7B34">
      <w:pPr>
        <w:shd w:val="clear" w:color="auto" w:fill="FFFFFF"/>
        <w:jc w:val="both"/>
        <w:textAlignment w:val="baseline"/>
        <w:rPr>
          <w:sz w:val="24"/>
          <w:szCs w:val="24"/>
        </w:rPr>
      </w:pPr>
      <w:r w:rsidRPr="00CA7B34">
        <w:rPr>
          <w:sz w:val="24"/>
          <w:szCs w:val="24"/>
        </w:rPr>
        <w:t xml:space="preserve">      1.10.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Собственником в отношении муниципального имущества, составляющего казну муниципального района, и муниципального имущества, закрепленного на праве оперативного управления (хозяйственного ведения) за муниципальными учреждениями муниципального района.</w:t>
      </w:r>
    </w:p>
    <w:p w:rsidR="00CA7B34" w:rsidRPr="00CA7B34" w:rsidRDefault="00CA7B34" w:rsidP="00CA7B34">
      <w:pPr>
        <w:shd w:val="clear" w:color="auto" w:fill="FFFFFF"/>
        <w:ind w:firstLine="480"/>
        <w:jc w:val="both"/>
        <w:textAlignment w:val="baseline"/>
        <w:rPr>
          <w:sz w:val="24"/>
          <w:szCs w:val="24"/>
        </w:rPr>
      </w:pPr>
    </w:p>
    <w:p w:rsidR="00CA7B34" w:rsidRPr="00CA7B34" w:rsidRDefault="00CA7B34" w:rsidP="00CA7B34">
      <w:pPr>
        <w:widowControl w:val="0"/>
        <w:autoSpaceDE w:val="0"/>
        <w:autoSpaceDN w:val="0"/>
        <w:adjustRightInd w:val="0"/>
        <w:jc w:val="both"/>
        <w:rPr>
          <w:sz w:val="24"/>
          <w:szCs w:val="24"/>
        </w:rPr>
      </w:pPr>
    </w:p>
    <w:p w:rsidR="00CA7B34" w:rsidRPr="00CA7B34" w:rsidRDefault="00CA7B34" w:rsidP="00CA7B34">
      <w:pPr>
        <w:widowControl w:val="0"/>
        <w:autoSpaceDE w:val="0"/>
        <w:autoSpaceDN w:val="0"/>
        <w:adjustRightInd w:val="0"/>
        <w:outlineLvl w:val="1"/>
        <w:rPr>
          <w:sz w:val="24"/>
          <w:szCs w:val="24"/>
        </w:rPr>
      </w:pPr>
      <w:bookmarkStart w:id="4" w:name="Par87"/>
      <w:bookmarkStart w:id="5" w:name="Par92"/>
      <w:bookmarkEnd w:id="4"/>
      <w:bookmarkEnd w:id="5"/>
      <w:r w:rsidRPr="00CA7B34">
        <w:rPr>
          <w:sz w:val="24"/>
          <w:szCs w:val="24"/>
        </w:rPr>
        <w:t xml:space="preserve">                                 2. Порядок оформления прав пользования</w:t>
      </w:r>
    </w:p>
    <w:p w:rsidR="00CA7B34" w:rsidRPr="00CA7B34" w:rsidRDefault="00CA7B34" w:rsidP="00CA7B34">
      <w:pPr>
        <w:widowControl w:val="0"/>
        <w:autoSpaceDE w:val="0"/>
        <w:autoSpaceDN w:val="0"/>
        <w:adjustRightInd w:val="0"/>
        <w:ind w:firstLine="720"/>
        <w:jc w:val="center"/>
        <w:rPr>
          <w:sz w:val="24"/>
          <w:szCs w:val="24"/>
        </w:rPr>
      </w:pPr>
      <w:r w:rsidRPr="00CA7B34">
        <w:rPr>
          <w:sz w:val="24"/>
          <w:szCs w:val="24"/>
        </w:rPr>
        <w:t>муниципальным  имуществом</w:t>
      </w:r>
    </w:p>
    <w:p w:rsidR="00CA7B34" w:rsidRPr="00CA7B34" w:rsidRDefault="00CA7B34" w:rsidP="00CA7B34">
      <w:pPr>
        <w:widowControl w:val="0"/>
        <w:autoSpaceDE w:val="0"/>
        <w:autoSpaceDN w:val="0"/>
        <w:adjustRightInd w:val="0"/>
        <w:ind w:firstLine="720"/>
        <w:jc w:val="both"/>
        <w:rPr>
          <w:sz w:val="24"/>
          <w:szCs w:val="24"/>
        </w:rPr>
      </w:pPr>
    </w:p>
    <w:p w:rsidR="00CA7B34" w:rsidRPr="00CA7B34" w:rsidRDefault="00CA7B34" w:rsidP="00CA7B34">
      <w:pPr>
        <w:widowControl w:val="0"/>
        <w:autoSpaceDE w:val="0"/>
        <w:autoSpaceDN w:val="0"/>
        <w:adjustRightInd w:val="0"/>
        <w:ind w:firstLine="720"/>
        <w:jc w:val="both"/>
        <w:rPr>
          <w:sz w:val="24"/>
          <w:szCs w:val="24"/>
        </w:rPr>
      </w:pPr>
      <w:r w:rsidRPr="00CA7B34">
        <w:rPr>
          <w:sz w:val="24"/>
          <w:szCs w:val="24"/>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CA7B34" w:rsidRPr="00CA7B34" w:rsidRDefault="00CA7B34" w:rsidP="00CA7B34">
      <w:pPr>
        <w:widowControl w:val="0"/>
        <w:autoSpaceDE w:val="0"/>
        <w:autoSpaceDN w:val="0"/>
        <w:adjustRightInd w:val="0"/>
        <w:ind w:firstLine="720"/>
        <w:jc w:val="both"/>
        <w:rPr>
          <w:sz w:val="24"/>
          <w:szCs w:val="24"/>
        </w:rPr>
      </w:pPr>
      <w:r w:rsidRPr="00CA7B34">
        <w:rPr>
          <w:sz w:val="24"/>
          <w:szCs w:val="24"/>
        </w:rPr>
        <w:t>1) по результатам проведения конкурсов или аукционов на право заключения этих договоров (далее - торги);</w:t>
      </w:r>
    </w:p>
    <w:p w:rsidR="00CA7B34" w:rsidRPr="00CA7B34" w:rsidRDefault="00CA7B34" w:rsidP="00CA7B34">
      <w:pPr>
        <w:widowControl w:val="0"/>
        <w:autoSpaceDE w:val="0"/>
        <w:autoSpaceDN w:val="0"/>
        <w:adjustRightInd w:val="0"/>
        <w:ind w:firstLine="720"/>
        <w:jc w:val="both"/>
        <w:rPr>
          <w:sz w:val="24"/>
          <w:szCs w:val="24"/>
        </w:rPr>
      </w:pPr>
      <w:r w:rsidRPr="00CA7B34">
        <w:rPr>
          <w:sz w:val="24"/>
          <w:szCs w:val="24"/>
        </w:rPr>
        <w:t>2) без проведения торгов.</w:t>
      </w:r>
    </w:p>
    <w:p w:rsidR="00CA7B34" w:rsidRPr="00CA7B34" w:rsidRDefault="00CA7B34" w:rsidP="00CA7B34">
      <w:pPr>
        <w:widowControl w:val="0"/>
        <w:autoSpaceDE w:val="0"/>
        <w:autoSpaceDN w:val="0"/>
        <w:adjustRightInd w:val="0"/>
        <w:ind w:firstLine="720"/>
        <w:jc w:val="both"/>
        <w:rPr>
          <w:sz w:val="24"/>
          <w:szCs w:val="24"/>
        </w:rPr>
      </w:pPr>
      <w:bookmarkStart w:id="6" w:name="Par100"/>
      <w:bookmarkEnd w:id="6"/>
      <w:r w:rsidRPr="00CA7B34">
        <w:rPr>
          <w:sz w:val="24"/>
          <w:szCs w:val="24"/>
        </w:rPr>
        <w:lastRenderedPageBreak/>
        <w:t>2.2. Муниципальное имущество предоставляется без проведения торгов в случаях, установленных статьей 17.1 Федерального закона  "О защите конкуренции".</w:t>
      </w:r>
    </w:p>
    <w:p w:rsidR="00CA7B34" w:rsidRPr="00CA7B34" w:rsidRDefault="00CA7B34" w:rsidP="00CA7B34">
      <w:pPr>
        <w:widowControl w:val="0"/>
        <w:autoSpaceDE w:val="0"/>
        <w:autoSpaceDN w:val="0"/>
        <w:adjustRightInd w:val="0"/>
        <w:ind w:firstLine="720"/>
        <w:jc w:val="both"/>
        <w:rPr>
          <w:sz w:val="24"/>
          <w:szCs w:val="24"/>
        </w:rPr>
      </w:pPr>
      <w:r w:rsidRPr="00CA7B34">
        <w:rPr>
          <w:sz w:val="24"/>
          <w:szCs w:val="24"/>
        </w:rPr>
        <w:t>2.3. Перечень документов, представляемых заявителем для участия в торгах, извещении, о торгах, в соответствии с законодательством.</w:t>
      </w:r>
    </w:p>
    <w:p w:rsidR="00CA7B34" w:rsidRPr="00CA7B34" w:rsidRDefault="00CA7B34" w:rsidP="00CA7B34">
      <w:pPr>
        <w:widowControl w:val="0"/>
        <w:autoSpaceDE w:val="0"/>
        <w:autoSpaceDN w:val="0"/>
        <w:adjustRightInd w:val="0"/>
        <w:ind w:firstLine="720"/>
        <w:jc w:val="both"/>
        <w:rPr>
          <w:sz w:val="24"/>
          <w:szCs w:val="24"/>
        </w:rPr>
      </w:pPr>
      <w:r w:rsidRPr="00CA7B34">
        <w:rPr>
          <w:sz w:val="24"/>
          <w:szCs w:val="24"/>
        </w:rPr>
        <w:t>2.4. Передача в пользование муниципального имущества без проведения торгов осуществляется в следующем порядке:</w:t>
      </w:r>
    </w:p>
    <w:p w:rsidR="00CA7B34" w:rsidRPr="00CA7B34" w:rsidRDefault="00CA7B34" w:rsidP="00CA7B34">
      <w:pPr>
        <w:widowControl w:val="0"/>
        <w:autoSpaceDE w:val="0"/>
        <w:autoSpaceDN w:val="0"/>
        <w:adjustRightInd w:val="0"/>
        <w:ind w:firstLine="720"/>
        <w:jc w:val="both"/>
        <w:rPr>
          <w:sz w:val="24"/>
          <w:szCs w:val="24"/>
        </w:rPr>
      </w:pPr>
      <w:r w:rsidRPr="00CA7B34">
        <w:rPr>
          <w:sz w:val="24"/>
          <w:szCs w:val="24"/>
        </w:rPr>
        <w:t>2.4.1. Юридические и физические лица либо их представители подают Собственнику заявление о передаче муниципального имущества в пользование, которые подлежат  регистрации в течение двух календарных дней со дня подачи.</w:t>
      </w:r>
    </w:p>
    <w:p w:rsidR="00CA7B34" w:rsidRPr="00CA7B34" w:rsidRDefault="00CA7B34" w:rsidP="00CA7B34">
      <w:pPr>
        <w:widowControl w:val="0"/>
        <w:autoSpaceDE w:val="0"/>
        <w:autoSpaceDN w:val="0"/>
        <w:adjustRightInd w:val="0"/>
        <w:ind w:firstLine="720"/>
        <w:jc w:val="both"/>
        <w:rPr>
          <w:sz w:val="24"/>
          <w:szCs w:val="24"/>
        </w:rPr>
      </w:pPr>
      <w:r w:rsidRPr="00CA7B34">
        <w:rPr>
          <w:sz w:val="24"/>
          <w:szCs w:val="24"/>
        </w:rPr>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Собственнику,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CA7B34" w:rsidRPr="00CA7B34" w:rsidRDefault="00CA7B34" w:rsidP="00CA7B34">
      <w:pPr>
        <w:shd w:val="clear" w:color="auto" w:fill="FFFFFF"/>
        <w:ind w:firstLine="480"/>
        <w:jc w:val="both"/>
        <w:textAlignment w:val="baseline"/>
        <w:rPr>
          <w:sz w:val="24"/>
          <w:szCs w:val="24"/>
        </w:rPr>
      </w:pPr>
      <w:r w:rsidRPr="00CA7B34">
        <w:rPr>
          <w:sz w:val="24"/>
          <w:szCs w:val="24"/>
        </w:rPr>
        <w:t xml:space="preserve">   Заявителю отказывается в передаче муниципального имущества без проведения торгов в пользование при наличии следующих оснований:</w:t>
      </w:r>
      <w:r w:rsidRPr="00CA7B34">
        <w:rPr>
          <w:sz w:val="24"/>
          <w:szCs w:val="24"/>
        </w:rPr>
        <w:br/>
        <w:t xml:space="preserve">          имеется установленное законодательством ограничение по управлению и распоряжению данным объектом муниципального имущества;</w:t>
      </w:r>
      <w:r w:rsidRPr="00CA7B34">
        <w:rPr>
          <w:sz w:val="24"/>
          <w:szCs w:val="24"/>
        </w:rPr>
        <w:br/>
        <w:t xml:space="preserve">        муниципальное имущество передано иным юридическим либо физическим лицам в пользование в порядке, установленном законодательством;</w:t>
      </w:r>
      <w:r w:rsidRPr="00CA7B34">
        <w:rPr>
          <w:sz w:val="24"/>
          <w:szCs w:val="24"/>
        </w:rPr>
        <w:br/>
        <w:t xml:space="preserve">        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CA7B34" w:rsidRPr="00CA7B34" w:rsidRDefault="00CA7B34" w:rsidP="00CA7B34">
      <w:pPr>
        <w:shd w:val="clear" w:color="auto" w:fill="FFFFFF"/>
        <w:jc w:val="both"/>
        <w:textAlignment w:val="baseline"/>
        <w:rPr>
          <w:sz w:val="24"/>
          <w:szCs w:val="24"/>
        </w:rPr>
      </w:pPr>
      <w:r w:rsidRPr="00CA7B34">
        <w:rPr>
          <w:sz w:val="24"/>
          <w:szCs w:val="24"/>
        </w:rPr>
        <w:t xml:space="preserve">       приостановлена деятельность заявителя на  день  подачи  заявления  </w:t>
      </w:r>
      <w:proofErr w:type="gramStart"/>
      <w:r w:rsidRPr="00CA7B34">
        <w:rPr>
          <w:sz w:val="24"/>
          <w:szCs w:val="24"/>
        </w:rPr>
        <w:t>в</w:t>
      </w:r>
      <w:proofErr w:type="gramEnd"/>
    </w:p>
    <w:p w:rsidR="00CA7B34" w:rsidRPr="00CA7B34" w:rsidRDefault="00CA7B34" w:rsidP="00CA7B34">
      <w:pPr>
        <w:shd w:val="clear" w:color="auto" w:fill="FFFFFF"/>
        <w:jc w:val="both"/>
        <w:textAlignment w:val="baseline"/>
        <w:rPr>
          <w:sz w:val="24"/>
          <w:szCs w:val="24"/>
        </w:rPr>
      </w:pPr>
      <w:r w:rsidRPr="00CA7B34">
        <w:rPr>
          <w:sz w:val="24"/>
          <w:szCs w:val="24"/>
        </w:rPr>
        <w:t xml:space="preserve"> </w:t>
      </w:r>
      <w:proofErr w:type="gramStart"/>
      <w:r w:rsidRPr="00CA7B34">
        <w:rPr>
          <w:sz w:val="24"/>
          <w:szCs w:val="24"/>
        </w:rPr>
        <w:t>порядке</w:t>
      </w:r>
      <w:proofErr w:type="gramEnd"/>
      <w:r w:rsidRPr="00CA7B34">
        <w:rPr>
          <w:sz w:val="24"/>
          <w:szCs w:val="24"/>
        </w:rPr>
        <w:t>, предусмотренном </w:t>
      </w:r>
      <w:hyperlink r:id="rId12" w:history="1">
        <w:r w:rsidRPr="00CA7B34">
          <w:rPr>
            <w:rStyle w:val="a3"/>
            <w:color w:val="auto"/>
            <w:sz w:val="24"/>
            <w:szCs w:val="24"/>
            <w:u w:val="none"/>
          </w:rPr>
          <w:t>Кодексом Российской Федерации об административных правонарушениях</w:t>
        </w:r>
      </w:hyperlink>
      <w:r w:rsidRPr="00CA7B34">
        <w:rPr>
          <w:sz w:val="24"/>
          <w:szCs w:val="24"/>
        </w:rPr>
        <w:t>;</w:t>
      </w:r>
    </w:p>
    <w:p w:rsidR="00CA7B34" w:rsidRPr="00CA7B34" w:rsidRDefault="00CA7B34" w:rsidP="00CA7B34">
      <w:pPr>
        <w:shd w:val="clear" w:color="auto" w:fill="FFFFFF"/>
        <w:ind w:firstLine="480"/>
        <w:jc w:val="both"/>
        <w:textAlignment w:val="baseline"/>
        <w:rPr>
          <w:sz w:val="24"/>
          <w:szCs w:val="24"/>
        </w:rPr>
      </w:pPr>
      <w:r w:rsidRPr="00CA7B34">
        <w:rPr>
          <w:sz w:val="24"/>
          <w:szCs w:val="24"/>
        </w:rPr>
        <w:t xml:space="preserve">заявителем представлены  заведомо  ложные сведения,  содержащиеся  </w:t>
      </w:r>
      <w:proofErr w:type="gramStart"/>
      <w:r w:rsidRPr="00CA7B34">
        <w:rPr>
          <w:sz w:val="24"/>
          <w:szCs w:val="24"/>
        </w:rPr>
        <w:t>в</w:t>
      </w:r>
      <w:proofErr w:type="gramEnd"/>
    </w:p>
    <w:p w:rsidR="00CA7B34" w:rsidRPr="00CA7B34" w:rsidRDefault="00CA7B34" w:rsidP="00CA7B34">
      <w:pPr>
        <w:shd w:val="clear" w:color="auto" w:fill="FFFFFF"/>
        <w:jc w:val="both"/>
        <w:textAlignment w:val="baseline"/>
        <w:rPr>
          <w:sz w:val="24"/>
          <w:szCs w:val="24"/>
        </w:rPr>
      </w:pPr>
      <w:r w:rsidRPr="00CA7B34">
        <w:rPr>
          <w:sz w:val="24"/>
          <w:szCs w:val="24"/>
        </w:rPr>
        <w:t xml:space="preserve">представленных </w:t>
      </w:r>
      <w:proofErr w:type="gramStart"/>
      <w:r w:rsidRPr="00CA7B34">
        <w:rPr>
          <w:sz w:val="24"/>
          <w:szCs w:val="24"/>
        </w:rPr>
        <w:t>документах</w:t>
      </w:r>
      <w:proofErr w:type="gramEnd"/>
      <w:r w:rsidRPr="00CA7B34">
        <w:rPr>
          <w:sz w:val="24"/>
          <w:szCs w:val="24"/>
        </w:rPr>
        <w:t>;</w:t>
      </w:r>
    </w:p>
    <w:p w:rsidR="00CA7B34" w:rsidRPr="00CA7B34" w:rsidRDefault="00CA7B34" w:rsidP="00CA7B34">
      <w:pPr>
        <w:shd w:val="clear" w:color="auto" w:fill="FFFFFF"/>
        <w:ind w:firstLine="480"/>
        <w:jc w:val="both"/>
        <w:textAlignment w:val="baseline"/>
        <w:rPr>
          <w:sz w:val="24"/>
          <w:szCs w:val="24"/>
        </w:rPr>
      </w:pPr>
      <w:r w:rsidRPr="00CA7B34">
        <w:rPr>
          <w:sz w:val="24"/>
          <w:szCs w:val="24"/>
        </w:rPr>
        <w:t>заявителем не выполнены условия ранее заключенных договоров о передаче ему в пользование муниципального имущества за последние три года;</w:t>
      </w:r>
      <w:r w:rsidRPr="00CA7B34">
        <w:rPr>
          <w:sz w:val="24"/>
          <w:szCs w:val="24"/>
        </w:rPr>
        <w:br/>
        <w:t xml:space="preserve">        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r w:rsidRPr="00CA7B34">
        <w:rPr>
          <w:sz w:val="24"/>
          <w:szCs w:val="24"/>
        </w:rPr>
        <w:br/>
        <w:t>имеются неразрешенные судебные споры по поводу указанного в  заявлении</w:t>
      </w:r>
    </w:p>
    <w:p w:rsidR="00CA7B34" w:rsidRPr="00CA7B34" w:rsidRDefault="00CA7B34" w:rsidP="00CA7B34">
      <w:pPr>
        <w:shd w:val="clear" w:color="auto" w:fill="FFFFFF"/>
        <w:textAlignment w:val="baseline"/>
        <w:rPr>
          <w:sz w:val="24"/>
          <w:szCs w:val="24"/>
        </w:rPr>
      </w:pPr>
      <w:r w:rsidRPr="00CA7B34">
        <w:rPr>
          <w:sz w:val="24"/>
          <w:szCs w:val="24"/>
        </w:rPr>
        <w:t xml:space="preserve"> муниципального имущества.</w:t>
      </w:r>
      <w:r w:rsidRPr="00CA7B34">
        <w:rPr>
          <w:sz w:val="24"/>
          <w:szCs w:val="24"/>
        </w:rPr>
        <w:br/>
        <w:t xml:space="preserve">         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CA7B34" w:rsidRPr="00CA7B34" w:rsidRDefault="00CA7B34" w:rsidP="00CA7B34">
      <w:pPr>
        <w:shd w:val="clear" w:color="auto" w:fill="FFFFFF"/>
        <w:ind w:firstLine="480"/>
        <w:jc w:val="both"/>
        <w:textAlignment w:val="baseline"/>
        <w:rPr>
          <w:sz w:val="24"/>
          <w:szCs w:val="24"/>
        </w:rPr>
      </w:pPr>
      <w:r w:rsidRPr="00CA7B34">
        <w:rPr>
          <w:sz w:val="24"/>
          <w:szCs w:val="24"/>
        </w:rPr>
        <w:t xml:space="preserve">2.4.3. </w:t>
      </w:r>
      <w:proofErr w:type="gramStart"/>
      <w:r w:rsidRPr="00CA7B34">
        <w:rPr>
          <w:sz w:val="24"/>
          <w:szCs w:val="24"/>
        </w:rPr>
        <w:t>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Собственником путем оформления протокола по итогам работы Комиссии по рассмотрению заявок на право пользования муниципальным имуществом муниципального района (далее - Комиссия), созданной муниципальным районом, за исключением передачи муниципального имущества в пользование юридическим и физическим лицам в целях проведения мероприятий в период до</w:t>
      </w:r>
      <w:proofErr w:type="gramEnd"/>
      <w:r w:rsidRPr="00CA7B34">
        <w:rPr>
          <w:sz w:val="24"/>
          <w:szCs w:val="24"/>
        </w:rPr>
        <w:t xml:space="preserve"> десяти дней.</w:t>
      </w:r>
      <w:r w:rsidRPr="00CA7B34">
        <w:rPr>
          <w:sz w:val="24"/>
          <w:szCs w:val="24"/>
        </w:rPr>
        <w:br/>
        <w:t xml:space="preserve">       Положение о Комиссии, состав и порядок ее работы утверждаются распоряжением Администрации сельского поселения муниципального района. Комиссия оформляет протокол, который утверждается муниципальным районом.</w:t>
      </w:r>
    </w:p>
    <w:p w:rsidR="00CA7B34" w:rsidRPr="00CA7B34" w:rsidRDefault="00CA7B34" w:rsidP="00CA7B34">
      <w:pPr>
        <w:widowControl w:val="0"/>
        <w:autoSpaceDE w:val="0"/>
        <w:autoSpaceDN w:val="0"/>
        <w:adjustRightInd w:val="0"/>
        <w:jc w:val="both"/>
        <w:rPr>
          <w:sz w:val="24"/>
          <w:szCs w:val="24"/>
        </w:rPr>
      </w:pPr>
      <w:r w:rsidRPr="00CA7B34">
        <w:rPr>
          <w:sz w:val="24"/>
          <w:szCs w:val="24"/>
        </w:rPr>
        <w:t xml:space="preserve">        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CA7B34" w:rsidRPr="00CA7B34" w:rsidRDefault="00CA7B34" w:rsidP="00CA7B34">
      <w:pPr>
        <w:shd w:val="clear" w:color="auto" w:fill="FFFFFF"/>
        <w:jc w:val="both"/>
        <w:textAlignment w:val="baseline"/>
        <w:rPr>
          <w:sz w:val="24"/>
          <w:szCs w:val="24"/>
        </w:rPr>
      </w:pPr>
      <w:r w:rsidRPr="00CA7B34">
        <w:rPr>
          <w:sz w:val="24"/>
          <w:szCs w:val="24"/>
        </w:rPr>
        <w:t xml:space="preserve">        2.6. Собственник осуществляет </w:t>
      </w:r>
      <w:proofErr w:type="gramStart"/>
      <w:r w:rsidRPr="00CA7B34">
        <w:rPr>
          <w:sz w:val="24"/>
          <w:szCs w:val="24"/>
        </w:rPr>
        <w:t>контроль за</w:t>
      </w:r>
      <w:proofErr w:type="gramEnd"/>
      <w:r w:rsidRPr="00CA7B34">
        <w:rPr>
          <w:sz w:val="24"/>
          <w:szCs w:val="24"/>
        </w:rPr>
        <w:t xml:space="preserve"> использованием муниципальным   имущества   в  соответствии  с  законодательством   и настоящим Порядком.</w:t>
      </w:r>
    </w:p>
    <w:p w:rsidR="00CA7B34" w:rsidRPr="00CA7B34" w:rsidRDefault="00CA7B34" w:rsidP="00CA7B34">
      <w:pPr>
        <w:shd w:val="clear" w:color="auto" w:fill="FFFFFF"/>
        <w:jc w:val="both"/>
        <w:textAlignment w:val="baseline"/>
        <w:rPr>
          <w:sz w:val="24"/>
          <w:szCs w:val="24"/>
        </w:rPr>
      </w:pPr>
      <w:r w:rsidRPr="00CA7B34">
        <w:rPr>
          <w:sz w:val="24"/>
          <w:szCs w:val="24"/>
        </w:rPr>
        <w:lastRenderedPageBreak/>
        <w:t xml:space="preserve">       2.7. Собственник имеет право в рамках </w:t>
      </w:r>
      <w:proofErr w:type="gramStart"/>
      <w:r w:rsidRPr="00CA7B34">
        <w:rPr>
          <w:sz w:val="24"/>
          <w:szCs w:val="24"/>
        </w:rPr>
        <w:t>контроля за</w:t>
      </w:r>
      <w:proofErr w:type="gramEnd"/>
      <w:r w:rsidRPr="00CA7B34">
        <w:rPr>
          <w:sz w:val="24"/>
          <w:szCs w:val="24"/>
        </w:rPr>
        <w:t xml:space="preserve"> исполнением договоров о передаче муниципального имущества в пользование:</w:t>
      </w:r>
    </w:p>
    <w:p w:rsidR="00CA7B34" w:rsidRPr="00CA7B34" w:rsidRDefault="00CA7B34" w:rsidP="00CA7B34">
      <w:pPr>
        <w:shd w:val="clear" w:color="auto" w:fill="FFFFFF"/>
        <w:jc w:val="both"/>
        <w:textAlignment w:val="baseline"/>
        <w:rPr>
          <w:sz w:val="24"/>
          <w:szCs w:val="24"/>
        </w:rPr>
      </w:pPr>
      <w:r w:rsidRPr="00CA7B34">
        <w:rPr>
          <w:sz w:val="24"/>
          <w:szCs w:val="24"/>
        </w:rPr>
        <w:t xml:space="preserve">         проводить обследования и проверки использования муниципального имущества;</w:t>
      </w:r>
      <w:r w:rsidRPr="00CA7B34">
        <w:rPr>
          <w:sz w:val="24"/>
          <w:szCs w:val="24"/>
        </w:rPr>
        <w:br/>
        <w:t xml:space="preserve">        требовать от проверяемых юридических и физических лиц необходимые</w:t>
      </w:r>
    </w:p>
    <w:p w:rsidR="00CA7B34" w:rsidRPr="00CA7B34" w:rsidRDefault="00CA7B34" w:rsidP="00CA7B34">
      <w:pPr>
        <w:shd w:val="clear" w:color="auto" w:fill="FFFFFF"/>
        <w:jc w:val="both"/>
        <w:textAlignment w:val="baseline"/>
        <w:rPr>
          <w:sz w:val="24"/>
          <w:szCs w:val="24"/>
        </w:rPr>
      </w:pPr>
      <w:r w:rsidRPr="00CA7B34">
        <w:rPr>
          <w:sz w:val="24"/>
          <w:szCs w:val="24"/>
        </w:rPr>
        <w:t xml:space="preserve"> документацию и информацию;</w:t>
      </w:r>
    </w:p>
    <w:p w:rsidR="00CA7B34" w:rsidRPr="00CA7B34" w:rsidRDefault="00CA7B34" w:rsidP="00CA7B34">
      <w:pPr>
        <w:shd w:val="clear" w:color="auto" w:fill="FFFFFF"/>
        <w:jc w:val="both"/>
        <w:textAlignment w:val="baseline"/>
        <w:rPr>
          <w:sz w:val="24"/>
          <w:szCs w:val="24"/>
        </w:rPr>
      </w:pPr>
      <w:r w:rsidRPr="00CA7B34">
        <w:rPr>
          <w:sz w:val="24"/>
          <w:szCs w:val="24"/>
        </w:rPr>
        <w:t xml:space="preserve">        привлекать к проведению обследований и проверок использования</w:t>
      </w:r>
    </w:p>
    <w:p w:rsidR="00CA7B34" w:rsidRPr="00CA7B34" w:rsidRDefault="00CA7B34" w:rsidP="00CA7B34">
      <w:pPr>
        <w:shd w:val="clear" w:color="auto" w:fill="FFFFFF"/>
        <w:jc w:val="both"/>
        <w:textAlignment w:val="baseline"/>
        <w:rPr>
          <w:sz w:val="24"/>
          <w:szCs w:val="24"/>
        </w:rPr>
      </w:pPr>
      <w:r w:rsidRPr="00CA7B34">
        <w:rPr>
          <w:sz w:val="24"/>
          <w:szCs w:val="24"/>
        </w:rPr>
        <w:t xml:space="preserve"> муниципального имущества представителей пользователя и арендодателя</w:t>
      </w:r>
      <w:r w:rsidRPr="00CA7B34">
        <w:rPr>
          <w:color w:val="444444"/>
          <w:sz w:val="24"/>
          <w:szCs w:val="24"/>
        </w:rPr>
        <w:t xml:space="preserve">, </w:t>
      </w:r>
      <w:r w:rsidRPr="00CA7B34">
        <w:rPr>
          <w:sz w:val="24"/>
          <w:szCs w:val="24"/>
        </w:rPr>
        <w:t>квалифицированных специалистов и экспертов.</w:t>
      </w:r>
    </w:p>
    <w:p w:rsidR="00CA7B34" w:rsidRPr="00CA7B34" w:rsidRDefault="00CA7B34" w:rsidP="00CA7B34">
      <w:pPr>
        <w:widowControl w:val="0"/>
        <w:autoSpaceDE w:val="0"/>
        <w:autoSpaceDN w:val="0"/>
        <w:adjustRightInd w:val="0"/>
        <w:jc w:val="both"/>
        <w:rPr>
          <w:sz w:val="24"/>
          <w:szCs w:val="24"/>
        </w:rPr>
      </w:pPr>
      <w:r w:rsidRPr="00CA7B34">
        <w:rPr>
          <w:sz w:val="24"/>
          <w:szCs w:val="24"/>
        </w:rPr>
        <w:t xml:space="preserve">       2.8. При передаче в пользование муниципального  имущества, являющегося памятником истории, культуры и архитектуры,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w:t>
      </w:r>
    </w:p>
    <w:p w:rsidR="00CA7B34" w:rsidRPr="00CA7B34" w:rsidRDefault="00CA7B34" w:rsidP="00CA7B34">
      <w:pPr>
        <w:widowControl w:val="0"/>
        <w:autoSpaceDE w:val="0"/>
        <w:autoSpaceDN w:val="0"/>
        <w:adjustRightInd w:val="0"/>
        <w:jc w:val="both"/>
        <w:rPr>
          <w:sz w:val="24"/>
          <w:szCs w:val="24"/>
        </w:rPr>
      </w:pPr>
      <w:r w:rsidRPr="00CA7B34">
        <w:rPr>
          <w:sz w:val="24"/>
          <w:szCs w:val="24"/>
        </w:rPr>
        <w:t xml:space="preserve">        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w:t>
      </w:r>
      <w:hyperlink r:id="rId13" w:history="1">
        <w:r w:rsidRPr="00CA7B34">
          <w:rPr>
            <w:rStyle w:val="a3"/>
            <w:color w:val="auto"/>
            <w:sz w:val="24"/>
            <w:szCs w:val="24"/>
            <w:u w:val="none"/>
          </w:rPr>
          <w:t>Федеральным законом "Об объектах культурного наследия (памятниках истории и культуры) народов Республики Башкортостан"</w:t>
        </w:r>
      </w:hyperlink>
      <w:r w:rsidRPr="00CA7B34">
        <w:rPr>
          <w:sz w:val="24"/>
          <w:szCs w:val="24"/>
        </w:rPr>
        <w:t> в течение одного месяца со дня передачи ему имущества.</w:t>
      </w:r>
    </w:p>
    <w:p w:rsidR="00CA7B34" w:rsidRPr="00CA7B34" w:rsidRDefault="00CA7B34" w:rsidP="00CA7B34">
      <w:pPr>
        <w:shd w:val="clear" w:color="auto" w:fill="FFFFFF"/>
        <w:ind w:firstLine="480"/>
        <w:jc w:val="both"/>
        <w:textAlignment w:val="baseline"/>
        <w:rPr>
          <w:sz w:val="24"/>
          <w:szCs w:val="24"/>
        </w:rPr>
      </w:pPr>
      <w:r w:rsidRPr="00CA7B34">
        <w:rPr>
          <w:sz w:val="24"/>
          <w:szCs w:val="24"/>
        </w:rPr>
        <w:t xml:space="preserve">      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Собственника в</w:t>
      </w:r>
      <w:r w:rsidRPr="00CA7B34">
        <w:rPr>
          <w:color w:val="444444"/>
          <w:sz w:val="24"/>
          <w:szCs w:val="24"/>
        </w:rPr>
        <w:t xml:space="preserve"> </w:t>
      </w:r>
      <w:r w:rsidRPr="00CA7B34">
        <w:rPr>
          <w:sz w:val="24"/>
          <w:szCs w:val="24"/>
        </w:rPr>
        <w:t>порядке, установленном законодательством Российской Федерации о защите конкуренции.</w:t>
      </w:r>
      <w:r w:rsidRPr="00CA7B34">
        <w:rPr>
          <w:sz w:val="24"/>
          <w:szCs w:val="24"/>
        </w:rPr>
        <w:br/>
        <w:t xml:space="preserve">        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CA7B34" w:rsidRPr="00CA7B34" w:rsidRDefault="00CA7B34" w:rsidP="00CA7B34">
      <w:pPr>
        <w:shd w:val="clear" w:color="auto" w:fill="FFFFFF"/>
        <w:jc w:val="both"/>
        <w:textAlignment w:val="baseline"/>
        <w:rPr>
          <w:sz w:val="24"/>
          <w:szCs w:val="24"/>
        </w:rPr>
      </w:pPr>
      <w:r w:rsidRPr="00CA7B34">
        <w:rPr>
          <w:sz w:val="24"/>
          <w:szCs w:val="24"/>
        </w:rPr>
        <w:t xml:space="preserve">        2.10. </w:t>
      </w:r>
      <w:proofErr w:type="gramStart"/>
      <w:r w:rsidRPr="00CA7B34">
        <w:rPr>
          <w:sz w:val="24"/>
          <w:szCs w:val="24"/>
        </w:rPr>
        <w:t>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муниципального района, которое может быть использовано только в целях предоставления его во владение и (или</w:t>
      </w:r>
      <w:proofErr w:type="gramEnd"/>
      <w:r w:rsidRPr="00CA7B34">
        <w:rPr>
          <w:sz w:val="24"/>
          <w:szCs w:val="24"/>
        </w:rPr>
        <w:t xml:space="preserve">) </w:t>
      </w:r>
      <w:proofErr w:type="gramStart"/>
      <w:r w:rsidRPr="00CA7B34">
        <w:rPr>
          <w:sz w:val="24"/>
          <w:szCs w:val="24"/>
        </w:rPr>
        <w:t>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roofErr w:type="gramEnd"/>
    </w:p>
    <w:p w:rsidR="00CA7B34" w:rsidRPr="00CA7B34" w:rsidRDefault="00CA7B34" w:rsidP="00CA7B34">
      <w:pPr>
        <w:shd w:val="clear" w:color="auto" w:fill="FFFFFF"/>
        <w:jc w:val="both"/>
        <w:textAlignment w:val="baseline"/>
        <w:rPr>
          <w:sz w:val="24"/>
          <w:szCs w:val="24"/>
        </w:rPr>
      </w:pPr>
      <w:r w:rsidRPr="00CA7B34">
        <w:rPr>
          <w:sz w:val="24"/>
          <w:szCs w:val="24"/>
        </w:rPr>
        <w:t xml:space="preserve">       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r w:rsidRPr="00CA7B34">
        <w:rPr>
          <w:sz w:val="24"/>
          <w:szCs w:val="24"/>
        </w:rPr>
        <w:br/>
        <w:t xml:space="preserve">       Максимальный срок предоставления </w:t>
      </w:r>
      <w:proofErr w:type="gramStart"/>
      <w:r w:rsidRPr="00CA7B34">
        <w:rPr>
          <w:sz w:val="24"/>
          <w:szCs w:val="24"/>
        </w:rPr>
        <w:t>бизнес-инкубаторами</w:t>
      </w:r>
      <w:proofErr w:type="gramEnd"/>
      <w:r w:rsidRPr="00CA7B34">
        <w:rPr>
          <w:sz w:val="24"/>
          <w:szCs w:val="24"/>
        </w:rPr>
        <w:t xml:space="preserve">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не должен превышать трех лет.</w:t>
      </w:r>
    </w:p>
    <w:p w:rsidR="00CA7B34" w:rsidRPr="00CA7B34" w:rsidRDefault="00CA7B34" w:rsidP="00CA7B34">
      <w:pPr>
        <w:shd w:val="clear" w:color="auto" w:fill="FFFFFF"/>
        <w:ind w:firstLine="480"/>
        <w:jc w:val="both"/>
        <w:textAlignment w:val="baseline"/>
        <w:rPr>
          <w:sz w:val="24"/>
          <w:szCs w:val="24"/>
        </w:rPr>
      </w:pPr>
      <w:r w:rsidRPr="00CA7B34">
        <w:rPr>
          <w:sz w:val="24"/>
          <w:szCs w:val="24"/>
        </w:rPr>
        <w:t xml:space="preserve">  2.11. Изменение условий договора, указанных в документации о торгах, по результатам которых заключен договор, не допускается.</w:t>
      </w:r>
      <w:r w:rsidRPr="00CA7B34">
        <w:rPr>
          <w:sz w:val="24"/>
          <w:szCs w:val="24"/>
        </w:rPr>
        <w:br/>
        <w:t xml:space="preserve">         Цена  договора, заключенного  по  результатам  торгов,   может   быть</w:t>
      </w:r>
      <w:r>
        <w:rPr>
          <w:sz w:val="24"/>
          <w:szCs w:val="24"/>
        </w:rPr>
        <w:t xml:space="preserve"> </w:t>
      </w:r>
      <w:r w:rsidRPr="00CA7B34">
        <w:rPr>
          <w:sz w:val="24"/>
          <w:szCs w:val="24"/>
        </w:rPr>
        <w:t>изменена только в сторону увеличения.</w:t>
      </w:r>
    </w:p>
    <w:p w:rsidR="00CA7B34" w:rsidRPr="00CA7B34" w:rsidRDefault="00CA7B34" w:rsidP="00CA7B34">
      <w:pPr>
        <w:shd w:val="clear" w:color="auto" w:fill="FFFFFF"/>
        <w:jc w:val="both"/>
        <w:textAlignment w:val="baseline"/>
        <w:rPr>
          <w:sz w:val="24"/>
          <w:szCs w:val="24"/>
        </w:rPr>
      </w:pPr>
      <w:r w:rsidRPr="00CA7B34">
        <w:rPr>
          <w:sz w:val="24"/>
          <w:szCs w:val="24"/>
        </w:rPr>
        <w:t xml:space="preserve">       </w:t>
      </w:r>
      <w:proofErr w:type="gramStart"/>
      <w:r w:rsidRPr="00CA7B34">
        <w:rPr>
          <w:sz w:val="24"/>
          <w:szCs w:val="24"/>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пунктом 1.4 </w:t>
      </w:r>
      <w:r w:rsidRPr="00CA7B34">
        <w:rPr>
          <w:sz w:val="24"/>
          <w:szCs w:val="24"/>
        </w:rPr>
        <w:lastRenderedPageBreak/>
        <w:t>Методики определения годовой арендной платы за пользование муниципальным имуществом муниципального района, утвержденной настоящим Постановлением (далее - Методика).</w:t>
      </w:r>
      <w:r w:rsidRPr="00CA7B34">
        <w:rPr>
          <w:sz w:val="24"/>
          <w:szCs w:val="24"/>
        </w:rPr>
        <w:br/>
        <w:t xml:space="preserve">         2.12.</w:t>
      </w:r>
      <w:proofErr w:type="gramEnd"/>
      <w:r w:rsidRPr="00CA7B34">
        <w:rPr>
          <w:sz w:val="24"/>
          <w:szCs w:val="24"/>
        </w:rPr>
        <w:t xml:space="preserve">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w:t>
      </w:r>
      <w:proofErr w:type="gramStart"/>
      <w:r w:rsidRPr="00CA7B34">
        <w:rPr>
          <w:sz w:val="24"/>
          <w:szCs w:val="24"/>
        </w:rPr>
        <w:t>образом</w:t>
      </w:r>
      <w:proofErr w:type="gramEnd"/>
      <w:r w:rsidRPr="00CA7B34">
        <w:rPr>
          <w:sz w:val="24"/>
          <w:szCs w:val="24"/>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частью 9 статьи 17.1 Закона о защите конкуренции.</w:t>
      </w:r>
    </w:p>
    <w:p w:rsidR="00CA7B34" w:rsidRPr="00CA7B34" w:rsidRDefault="00CA7B34" w:rsidP="00CA7B34">
      <w:pPr>
        <w:shd w:val="clear" w:color="auto" w:fill="FFFFFF"/>
        <w:jc w:val="both"/>
        <w:textAlignment w:val="baseline"/>
        <w:rPr>
          <w:sz w:val="24"/>
          <w:szCs w:val="24"/>
        </w:rPr>
      </w:pPr>
      <w:r w:rsidRPr="00CA7B34">
        <w:rPr>
          <w:sz w:val="24"/>
          <w:szCs w:val="24"/>
        </w:rPr>
        <w:t xml:space="preserve">      </w:t>
      </w:r>
    </w:p>
    <w:p w:rsidR="00CA7B34" w:rsidRPr="00CA7B34" w:rsidRDefault="00CA7B34" w:rsidP="00CA7B34">
      <w:pPr>
        <w:widowControl w:val="0"/>
        <w:autoSpaceDE w:val="0"/>
        <w:autoSpaceDN w:val="0"/>
        <w:adjustRightInd w:val="0"/>
        <w:outlineLvl w:val="1"/>
        <w:rPr>
          <w:sz w:val="24"/>
          <w:szCs w:val="24"/>
        </w:rPr>
      </w:pPr>
      <w:bookmarkStart w:id="7" w:name="Par148"/>
      <w:bookmarkEnd w:id="7"/>
      <w:r w:rsidRPr="00CA7B34">
        <w:rPr>
          <w:sz w:val="24"/>
          <w:szCs w:val="24"/>
        </w:rPr>
        <w:t xml:space="preserve">                           3. Особенности передачи  муниципального имущества</w:t>
      </w:r>
    </w:p>
    <w:p w:rsidR="00CA7B34" w:rsidRPr="00CA7B34" w:rsidRDefault="00CA7B34" w:rsidP="00CA7B34">
      <w:pPr>
        <w:widowControl w:val="0"/>
        <w:autoSpaceDE w:val="0"/>
        <w:autoSpaceDN w:val="0"/>
        <w:adjustRightInd w:val="0"/>
        <w:ind w:firstLine="720"/>
        <w:jc w:val="center"/>
        <w:rPr>
          <w:sz w:val="24"/>
          <w:szCs w:val="24"/>
        </w:rPr>
      </w:pPr>
      <w:r w:rsidRPr="00CA7B34">
        <w:rPr>
          <w:sz w:val="24"/>
          <w:szCs w:val="24"/>
        </w:rPr>
        <w:t>в доверительное управление</w:t>
      </w:r>
    </w:p>
    <w:p w:rsidR="00CA7B34" w:rsidRPr="00CA7B34" w:rsidRDefault="00CA7B34" w:rsidP="00CA7B34">
      <w:pPr>
        <w:widowControl w:val="0"/>
        <w:autoSpaceDE w:val="0"/>
        <w:autoSpaceDN w:val="0"/>
        <w:adjustRightInd w:val="0"/>
        <w:ind w:firstLine="720"/>
        <w:jc w:val="center"/>
        <w:rPr>
          <w:sz w:val="24"/>
          <w:szCs w:val="24"/>
        </w:rPr>
      </w:pPr>
    </w:p>
    <w:p w:rsidR="00CA7B34" w:rsidRPr="00CA7B34" w:rsidRDefault="00CA7B34" w:rsidP="00CA7B34">
      <w:pPr>
        <w:widowControl w:val="0"/>
        <w:autoSpaceDE w:val="0"/>
        <w:autoSpaceDN w:val="0"/>
        <w:adjustRightInd w:val="0"/>
        <w:ind w:firstLine="720"/>
        <w:jc w:val="center"/>
        <w:rPr>
          <w:sz w:val="24"/>
          <w:szCs w:val="24"/>
        </w:rPr>
      </w:pPr>
    </w:p>
    <w:p w:rsidR="00CA7B34" w:rsidRPr="00CA7B34" w:rsidRDefault="00CA7B34" w:rsidP="00CA7B34">
      <w:pPr>
        <w:widowControl w:val="0"/>
        <w:autoSpaceDE w:val="0"/>
        <w:autoSpaceDN w:val="0"/>
        <w:adjustRightInd w:val="0"/>
        <w:ind w:firstLine="720"/>
        <w:jc w:val="both"/>
        <w:rPr>
          <w:sz w:val="24"/>
          <w:szCs w:val="24"/>
        </w:rPr>
      </w:pPr>
      <w:r w:rsidRPr="00CA7B34">
        <w:rPr>
          <w:sz w:val="24"/>
          <w:szCs w:val="24"/>
        </w:rPr>
        <w:t>3.1. Муниципальное  имущество передается в доверительное управление в соответствии с разделом 2 настоящего Порядка:</w:t>
      </w:r>
    </w:p>
    <w:p w:rsidR="00CA7B34" w:rsidRPr="00CA7B34" w:rsidRDefault="00CA7B34" w:rsidP="00CA7B34">
      <w:pPr>
        <w:shd w:val="clear" w:color="auto" w:fill="FFFFFF"/>
        <w:ind w:firstLine="480"/>
        <w:jc w:val="both"/>
        <w:textAlignment w:val="baseline"/>
        <w:rPr>
          <w:sz w:val="24"/>
          <w:szCs w:val="24"/>
        </w:rPr>
      </w:pPr>
      <w:r w:rsidRPr="00CA7B34">
        <w:rPr>
          <w:sz w:val="24"/>
          <w:szCs w:val="24"/>
        </w:rPr>
        <w:t xml:space="preserve">  индивидуальному предпринимателю или коммерческой организации, за исключением унитарного предприятия.</w:t>
      </w:r>
    </w:p>
    <w:p w:rsidR="00CA7B34" w:rsidRPr="00CA7B34" w:rsidRDefault="00CA7B34" w:rsidP="00CA7B34">
      <w:pPr>
        <w:shd w:val="clear" w:color="auto" w:fill="FFFFFF"/>
        <w:ind w:firstLine="480"/>
        <w:jc w:val="both"/>
        <w:textAlignment w:val="baseline"/>
        <w:rPr>
          <w:sz w:val="24"/>
          <w:szCs w:val="24"/>
        </w:rPr>
      </w:pPr>
      <w:r w:rsidRPr="00CA7B34">
        <w:rPr>
          <w:sz w:val="24"/>
          <w:szCs w:val="24"/>
        </w:rPr>
        <w:t xml:space="preserve">   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w:t>
      </w:r>
      <w:proofErr w:type="gramStart"/>
      <w:r w:rsidRPr="00CA7B34">
        <w:rPr>
          <w:sz w:val="24"/>
          <w:szCs w:val="24"/>
        </w:rPr>
        <w:t>в</w:t>
      </w:r>
      <w:proofErr w:type="gramEnd"/>
    </w:p>
    <w:p w:rsidR="00CA7B34" w:rsidRPr="00CA7B34" w:rsidRDefault="00CA7B34" w:rsidP="00CA7B34">
      <w:pPr>
        <w:shd w:val="clear" w:color="auto" w:fill="FFFFFF"/>
        <w:jc w:val="both"/>
        <w:textAlignment w:val="baseline"/>
        <w:rPr>
          <w:sz w:val="24"/>
          <w:szCs w:val="24"/>
        </w:rPr>
      </w:pPr>
      <w:r w:rsidRPr="00CA7B34">
        <w:rPr>
          <w:sz w:val="24"/>
          <w:szCs w:val="24"/>
        </w:rPr>
        <w:t xml:space="preserve"> </w:t>
      </w:r>
      <w:proofErr w:type="gramStart"/>
      <w:r w:rsidRPr="00CA7B34">
        <w:rPr>
          <w:sz w:val="24"/>
          <w:szCs w:val="24"/>
        </w:rPr>
        <w:t>соответствии</w:t>
      </w:r>
      <w:proofErr w:type="gramEnd"/>
      <w:r w:rsidRPr="00CA7B34">
        <w:rPr>
          <w:sz w:val="24"/>
          <w:szCs w:val="24"/>
        </w:rPr>
        <w:t xml:space="preserve"> с заключенным договором.</w:t>
      </w:r>
    </w:p>
    <w:p w:rsidR="00CA7B34" w:rsidRPr="00CA7B34" w:rsidRDefault="00CA7B34" w:rsidP="00CA7B34">
      <w:pPr>
        <w:shd w:val="clear" w:color="auto" w:fill="FFFFFF"/>
        <w:jc w:val="both"/>
        <w:textAlignment w:val="baseline"/>
        <w:rPr>
          <w:sz w:val="24"/>
          <w:szCs w:val="24"/>
        </w:rPr>
      </w:pPr>
      <w:r w:rsidRPr="00CA7B34">
        <w:rPr>
          <w:sz w:val="24"/>
          <w:szCs w:val="24"/>
        </w:rPr>
        <w:t xml:space="preserve">           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r w:rsidRPr="00CA7B34">
        <w:rPr>
          <w:sz w:val="24"/>
          <w:szCs w:val="24"/>
        </w:rPr>
        <w:br/>
        <w:t xml:space="preserve">          Учредителем доверительного управления является собственник муниципального имущества.</w:t>
      </w:r>
    </w:p>
    <w:p w:rsidR="00CA7B34" w:rsidRPr="00CA7B34" w:rsidRDefault="00CA7B34" w:rsidP="00CA7B34">
      <w:pPr>
        <w:ind w:firstLine="480"/>
        <w:jc w:val="both"/>
        <w:textAlignment w:val="baseline"/>
        <w:rPr>
          <w:sz w:val="24"/>
          <w:szCs w:val="24"/>
        </w:rPr>
      </w:pPr>
      <w:r w:rsidRPr="00CA7B34">
        <w:rPr>
          <w:sz w:val="24"/>
          <w:szCs w:val="24"/>
        </w:rPr>
        <w:t xml:space="preserve">   3.2.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w:t>
      </w:r>
      <w:proofErr w:type="gramStart"/>
      <w:r w:rsidRPr="00CA7B34">
        <w:rPr>
          <w:sz w:val="24"/>
          <w:szCs w:val="24"/>
        </w:rPr>
        <w:t>по</w:t>
      </w:r>
      <w:proofErr w:type="gramEnd"/>
    </w:p>
    <w:p w:rsidR="00CA7B34" w:rsidRPr="00CA7B34" w:rsidRDefault="00CA7B34" w:rsidP="00CA7B34">
      <w:pPr>
        <w:jc w:val="both"/>
        <w:textAlignment w:val="baseline"/>
        <w:rPr>
          <w:sz w:val="24"/>
          <w:szCs w:val="24"/>
        </w:rPr>
      </w:pPr>
      <w:r w:rsidRPr="00CA7B34">
        <w:rPr>
          <w:sz w:val="24"/>
          <w:szCs w:val="24"/>
        </w:rPr>
        <w:t>иным предусмотренным законом основаниям.</w:t>
      </w:r>
    </w:p>
    <w:p w:rsidR="00CA7B34" w:rsidRPr="00CA7B34" w:rsidRDefault="00CA7B34" w:rsidP="00CA7B34">
      <w:pPr>
        <w:jc w:val="both"/>
        <w:textAlignment w:val="baseline"/>
        <w:rPr>
          <w:sz w:val="24"/>
          <w:szCs w:val="24"/>
        </w:rPr>
      </w:pPr>
      <w:r w:rsidRPr="00CA7B34">
        <w:rPr>
          <w:sz w:val="24"/>
          <w:szCs w:val="24"/>
        </w:rPr>
        <w:t xml:space="preserve">             Муниципальное имущество не подлежит передаче в доверительное управление муниципальным органам и органам местного самоуправления.</w:t>
      </w:r>
      <w:r w:rsidRPr="00CA7B34">
        <w:rPr>
          <w:sz w:val="24"/>
          <w:szCs w:val="24"/>
        </w:rPr>
        <w:br/>
        <w:t xml:space="preserve">      3.3. Функции учредителя доверительного управления или лица, определенного им (выгодоприобретателя) (далее - учредитель управления), осуществляет Собственник  в соответствии с настоящим Порядком.</w:t>
      </w:r>
    </w:p>
    <w:p w:rsidR="00CA7B34" w:rsidRPr="00CA7B34" w:rsidRDefault="00CA7B34" w:rsidP="00CA7B34">
      <w:pPr>
        <w:widowControl w:val="0"/>
        <w:autoSpaceDE w:val="0"/>
        <w:autoSpaceDN w:val="0"/>
        <w:adjustRightInd w:val="0"/>
        <w:ind w:firstLine="720"/>
        <w:jc w:val="both"/>
        <w:rPr>
          <w:sz w:val="24"/>
          <w:szCs w:val="24"/>
        </w:rPr>
      </w:pPr>
      <w:r w:rsidRPr="00CA7B34">
        <w:rPr>
          <w:sz w:val="24"/>
          <w:szCs w:val="24"/>
        </w:rPr>
        <w:t>3.4. Передача муниципального имущества в доверительное управление производится по рыночной стоимости.</w:t>
      </w:r>
    </w:p>
    <w:p w:rsidR="00CA7B34" w:rsidRPr="00CA7B34" w:rsidRDefault="00CA7B34" w:rsidP="00CA7B34">
      <w:pPr>
        <w:shd w:val="clear" w:color="auto" w:fill="FFFFFF"/>
        <w:ind w:firstLine="480"/>
        <w:jc w:val="both"/>
        <w:textAlignment w:val="baseline"/>
        <w:rPr>
          <w:sz w:val="24"/>
          <w:szCs w:val="24"/>
        </w:rPr>
      </w:pPr>
      <w:r w:rsidRPr="00CA7B34">
        <w:rPr>
          <w:sz w:val="24"/>
          <w:szCs w:val="24"/>
        </w:rPr>
        <w:t>Доверительный управляющий организует проведение оценки рыночной стоимости платы передаваемого в доверительное управление муниципального имущества и осуществляет оплату расходов на данное</w:t>
      </w:r>
      <w:r w:rsidRPr="00CA7B34">
        <w:rPr>
          <w:color w:val="444444"/>
          <w:sz w:val="24"/>
          <w:szCs w:val="24"/>
        </w:rPr>
        <w:t xml:space="preserve"> </w:t>
      </w:r>
      <w:r w:rsidRPr="00CA7B34">
        <w:rPr>
          <w:sz w:val="24"/>
          <w:szCs w:val="24"/>
        </w:rPr>
        <w:t>мероприятие.</w:t>
      </w:r>
      <w:r w:rsidRPr="00CA7B34">
        <w:rPr>
          <w:sz w:val="24"/>
          <w:szCs w:val="24"/>
        </w:rPr>
        <w:br/>
        <w:t xml:space="preserve">        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w:t>
      </w:r>
      <w:r w:rsidRPr="00CA7B34">
        <w:rPr>
          <w:color w:val="444444"/>
          <w:sz w:val="24"/>
          <w:szCs w:val="24"/>
        </w:rPr>
        <w:t xml:space="preserve"> </w:t>
      </w:r>
      <w:r w:rsidRPr="00CA7B34">
        <w:rPr>
          <w:sz w:val="24"/>
          <w:szCs w:val="24"/>
        </w:rPr>
        <w:t>по деятельности, связанной с доверительным управлением, открывается отдельный банковский счет.</w:t>
      </w:r>
    </w:p>
    <w:p w:rsidR="00CA7B34" w:rsidRPr="00CA7B34" w:rsidRDefault="00CA7B34" w:rsidP="00CA7B34">
      <w:pPr>
        <w:jc w:val="both"/>
        <w:rPr>
          <w:sz w:val="24"/>
          <w:szCs w:val="24"/>
        </w:rPr>
      </w:pPr>
      <w:r w:rsidRPr="00CA7B34">
        <w:rPr>
          <w:sz w:val="24"/>
          <w:szCs w:val="24"/>
        </w:rPr>
        <w:lastRenderedPageBreak/>
        <w:t xml:space="preserve">         3.6. Для оформления договора доверительного управления муниципальным  имуществом муниципального района </w:t>
      </w:r>
      <w:proofErr w:type="spellStart"/>
      <w:r w:rsidRPr="00CA7B34">
        <w:rPr>
          <w:sz w:val="24"/>
          <w:szCs w:val="24"/>
        </w:rPr>
        <w:t>Чишминский</w:t>
      </w:r>
      <w:proofErr w:type="spellEnd"/>
      <w:r w:rsidRPr="00CA7B34">
        <w:rPr>
          <w:sz w:val="24"/>
          <w:szCs w:val="24"/>
        </w:rPr>
        <w:t xml:space="preserve"> район Республики Башкортостан без проведения торгов представляются следующие документы:</w:t>
      </w:r>
    </w:p>
    <w:p w:rsidR="00CA7B34" w:rsidRPr="00CA7B34" w:rsidRDefault="00CA7B34" w:rsidP="00CA7B34">
      <w:pPr>
        <w:textAlignment w:val="baseline"/>
        <w:rPr>
          <w:sz w:val="24"/>
          <w:szCs w:val="24"/>
        </w:rPr>
      </w:pPr>
      <w:r w:rsidRPr="00CA7B34">
        <w:rPr>
          <w:sz w:val="24"/>
          <w:szCs w:val="24"/>
        </w:rPr>
        <w:t xml:space="preserve">        </w:t>
      </w:r>
      <w:proofErr w:type="gramStart"/>
      <w:r w:rsidRPr="00CA7B34">
        <w:rPr>
          <w:sz w:val="24"/>
          <w:szCs w:val="24"/>
        </w:rPr>
        <w:t>а) заявление о предоставлении муниципального имущества в пользование по форме, утвержденной Администрацией муниципального района;</w:t>
      </w:r>
      <w:r w:rsidRPr="00CA7B34">
        <w:rPr>
          <w:sz w:val="24"/>
          <w:szCs w:val="24"/>
        </w:rPr>
        <w:br/>
        <w:t xml:space="preserve">       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r w:rsidRPr="00CA7B34">
        <w:rPr>
          <w:sz w:val="24"/>
          <w:szCs w:val="24"/>
        </w:rPr>
        <w:br/>
        <w:t xml:space="preserve">        в) учредительные документы юридического лица со всеми изменениями и дополнениями на дату подачи заявления и их копии;</w:t>
      </w:r>
      <w:proofErr w:type="gramEnd"/>
      <w:r w:rsidRPr="00CA7B34">
        <w:rPr>
          <w:sz w:val="24"/>
          <w:szCs w:val="24"/>
        </w:rPr>
        <w:br/>
        <w:t xml:space="preserve">       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CA7B34">
          <w:rPr>
            <w:rStyle w:val="a3"/>
            <w:color w:val="auto"/>
            <w:sz w:val="24"/>
            <w:szCs w:val="24"/>
            <w:u w:val="none"/>
          </w:rPr>
          <w:t>Кодексом Российской Федерации об административных правонарушениях</w:t>
        </w:r>
      </w:hyperlink>
      <w:r w:rsidRPr="00CA7B34">
        <w:rPr>
          <w:sz w:val="24"/>
          <w:szCs w:val="24"/>
        </w:rPr>
        <w:t>;</w:t>
      </w:r>
      <w:r w:rsidRPr="00CA7B34">
        <w:rPr>
          <w:sz w:val="24"/>
          <w:szCs w:val="24"/>
        </w:rPr>
        <w:br/>
        <w:t xml:space="preserve">        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w:t>
      </w:r>
      <w:r>
        <w:rPr>
          <w:sz w:val="24"/>
          <w:szCs w:val="24"/>
        </w:rPr>
        <w:t xml:space="preserve"> </w:t>
      </w:r>
      <w:r w:rsidRPr="00CA7B34">
        <w:rPr>
          <w:sz w:val="24"/>
          <w:szCs w:val="24"/>
        </w:rPr>
        <w:t>крупной сделкой;</w:t>
      </w:r>
    </w:p>
    <w:p w:rsidR="00CA7B34" w:rsidRPr="00CA7B34" w:rsidRDefault="00CA7B34" w:rsidP="00CA7B34">
      <w:pPr>
        <w:textAlignment w:val="baseline"/>
        <w:rPr>
          <w:sz w:val="24"/>
          <w:szCs w:val="24"/>
        </w:rPr>
      </w:pPr>
      <w:r w:rsidRPr="00CA7B34">
        <w:rPr>
          <w:sz w:val="24"/>
          <w:szCs w:val="24"/>
        </w:rPr>
        <w:t xml:space="preserve">        </w:t>
      </w:r>
      <w:proofErr w:type="gramStart"/>
      <w:r w:rsidRPr="00CA7B34">
        <w:rPr>
          <w:sz w:val="24"/>
          <w:szCs w:val="24"/>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r w:rsidRPr="00CA7B34">
        <w:rPr>
          <w:sz w:val="24"/>
          <w:szCs w:val="24"/>
        </w:rPr>
        <w:br/>
        <w:t xml:space="preserve">       ж) перечень муниципального имущества, предполагаемого к передаче в доверительное управление;</w:t>
      </w:r>
      <w:r w:rsidRPr="00CA7B34">
        <w:rPr>
          <w:sz w:val="24"/>
          <w:szCs w:val="24"/>
        </w:rPr>
        <w:br/>
        <w:t xml:space="preserve">         з) выписка  из Единого  государственного  реестра  юридических  лиц</w:t>
      </w:r>
      <w:proofErr w:type="gramEnd"/>
    </w:p>
    <w:p w:rsidR="00CA7B34" w:rsidRPr="00CA7B34" w:rsidRDefault="00CA7B34" w:rsidP="00CA7B34">
      <w:pPr>
        <w:jc w:val="both"/>
        <w:textAlignment w:val="baseline"/>
        <w:rPr>
          <w:sz w:val="24"/>
          <w:szCs w:val="24"/>
        </w:rPr>
      </w:pPr>
      <w:r w:rsidRPr="00CA7B34">
        <w:rPr>
          <w:sz w:val="24"/>
          <w:szCs w:val="24"/>
        </w:rPr>
        <w:t xml:space="preserve"> </w:t>
      </w:r>
      <w:proofErr w:type="gramStart"/>
      <w:r w:rsidRPr="00CA7B34">
        <w:rPr>
          <w:sz w:val="24"/>
          <w:szCs w:val="24"/>
        </w:rPr>
        <w:t>(далее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roofErr w:type="gramEnd"/>
      <w:r w:rsidRPr="00CA7B34">
        <w:rPr>
          <w:sz w:val="24"/>
          <w:szCs w:val="24"/>
        </w:rPr>
        <w:br/>
        <w:t xml:space="preserve">         </w:t>
      </w:r>
      <w:proofErr w:type="gramStart"/>
      <w:r w:rsidRPr="00CA7B34">
        <w:rPr>
          <w:sz w:val="24"/>
          <w:szCs w:val="24"/>
        </w:rPr>
        <w:t>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CA7B34">
          <w:rPr>
            <w:rStyle w:val="a3"/>
            <w:color w:val="auto"/>
            <w:sz w:val="24"/>
            <w:szCs w:val="24"/>
            <w:u w:val="none"/>
          </w:rPr>
          <w:t>Кодексом Российской Федерации об административных правонарушениях</w:t>
        </w:r>
      </w:hyperlink>
      <w:r w:rsidRPr="00CA7B34">
        <w:rPr>
          <w:sz w:val="24"/>
          <w:szCs w:val="24"/>
        </w:rPr>
        <w:t>;</w:t>
      </w:r>
      <w:proofErr w:type="gramEnd"/>
      <w:r w:rsidRPr="00CA7B34">
        <w:rPr>
          <w:sz w:val="24"/>
          <w:szCs w:val="24"/>
        </w:rPr>
        <w:br/>
        <w:t xml:space="preserve">      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r w:rsidRPr="00CA7B34">
        <w:rPr>
          <w:sz w:val="24"/>
          <w:szCs w:val="24"/>
        </w:rPr>
        <w:br/>
        <w:t xml:space="preserve">      л) выписка из Единого реестра субъектов малого и среднего предпринимательства;</w:t>
      </w:r>
      <w:r w:rsidRPr="00CA7B34">
        <w:rPr>
          <w:sz w:val="24"/>
          <w:szCs w:val="24"/>
        </w:rPr>
        <w:br/>
        <w:t xml:space="preserve">      м) копия технической документации всех объектов недвижимости, включенных  в  перечень  муниципального  имущества,  предполагаемого  к</w:t>
      </w:r>
      <w:r>
        <w:rPr>
          <w:sz w:val="24"/>
          <w:szCs w:val="24"/>
        </w:rPr>
        <w:t xml:space="preserve"> </w:t>
      </w:r>
      <w:r w:rsidRPr="00CA7B34">
        <w:rPr>
          <w:sz w:val="24"/>
          <w:szCs w:val="24"/>
        </w:rPr>
        <w:t>передаче в доверительное управление.</w:t>
      </w:r>
    </w:p>
    <w:p w:rsidR="00CA7B34" w:rsidRPr="00CA7B34" w:rsidRDefault="00CA7B34" w:rsidP="00CA7B34">
      <w:pPr>
        <w:shd w:val="clear" w:color="auto" w:fill="FFFFFF"/>
        <w:ind w:firstLine="480"/>
        <w:jc w:val="both"/>
        <w:textAlignment w:val="baseline"/>
        <w:rPr>
          <w:sz w:val="24"/>
          <w:szCs w:val="24"/>
        </w:rPr>
      </w:pPr>
      <w:r w:rsidRPr="00CA7B34">
        <w:rPr>
          <w:sz w:val="24"/>
          <w:szCs w:val="24"/>
        </w:rPr>
        <w:t xml:space="preserve">  </w:t>
      </w:r>
      <w:proofErr w:type="gramStart"/>
      <w:r w:rsidRPr="00CA7B34">
        <w:rPr>
          <w:sz w:val="24"/>
          <w:szCs w:val="24"/>
        </w:rPr>
        <w:t>Документы, указанные в подпунктах "а" - "ж" настоящего пункта, представляются Собственнику  заявителем самостоятельно непосредственно в адрес Собственника,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w:t>
      </w:r>
      <w:r>
        <w:rPr>
          <w:sz w:val="24"/>
          <w:szCs w:val="24"/>
        </w:rPr>
        <w:t xml:space="preserve"> </w:t>
      </w:r>
      <w:r w:rsidRPr="00CA7B34">
        <w:rPr>
          <w:sz w:val="24"/>
          <w:szCs w:val="24"/>
        </w:rPr>
        <w:t>личном</w:t>
      </w:r>
      <w:proofErr w:type="gramEnd"/>
      <w:r w:rsidRPr="00CA7B34">
        <w:rPr>
          <w:sz w:val="24"/>
          <w:szCs w:val="24"/>
        </w:rPr>
        <w:t xml:space="preserve"> </w:t>
      </w:r>
      <w:proofErr w:type="gramStart"/>
      <w:r w:rsidRPr="00CA7B34">
        <w:rPr>
          <w:sz w:val="24"/>
          <w:szCs w:val="24"/>
        </w:rPr>
        <w:t>обращении</w:t>
      </w:r>
      <w:proofErr w:type="gramEnd"/>
      <w:r w:rsidRPr="00CA7B34">
        <w:rPr>
          <w:sz w:val="24"/>
          <w:szCs w:val="24"/>
        </w:rPr>
        <w:t xml:space="preserve"> заявителя.</w:t>
      </w:r>
    </w:p>
    <w:p w:rsidR="00CA7B34" w:rsidRPr="00CA7B34" w:rsidRDefault="00CA7B34" w:rsidP="00CA7B34">
      <w:pPr>
        <w:shd w:val="clear" w:color="auto" w:fill="FFFFFF"/>
        <w:jc w:val="both"/>
        <w:textAlignment w:val="baseline"/>
        <w:rPr>
          <w:sz w:val="24"/>
          <w:szCs w:val="24"/>
        </w:rPr>
      </w:pPr>
      <w:r w:rsidRPr="00CA7B34">
        <w:rPr>
          <w:sz w:val="24"/>
          <w:szCs w:val="24"/>
        </w:rPr>
        <w:lastRenderedPageBreak/>
        <w:t xml:space="preserve">         Документы,  указанные  в подпунктах  " з " - " л "  настоящего  пункта,</w:t>
      </w:r>
    </w:p>
    <w:p w:rsidR="00CA7B34" w:rsidRPr="00CA7B34" w:rsidRDefault="00CA7B34" w:rsidP="00CA7B34">
      <w:pPr>
        <w:shd w:val="clear" w:color="auto" w:fill="FFFFFF"/>
        <w:textAlignment w:val="baseline"/>
        <w:rPr>
          <w:sz w:val="24"/>
          <w:szCs w:val="24"/>
        </w:rPr>
      </w:pPr>
      <w:r w:rsidRPr="00CA7B34">
        <w:rPr>
          <w:sz w:val="24"/>
          <w:szCs w:val="24"/>
        </w:rPr>
        <w:t xml:space="preserve"> </w:t>
      </w:r>
      <w:proofErr w:type="gramStart"/>
      <w:r w:rsidRPr="00CA7B34">
        <w:rPr>
          <w:sz w:val="24"/>
          <w:szCs w:val="24"/>
        </w:rPr>
        <w:t>запрашиваются Собственником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w:t>
      </w:r>
      <w:r>
        <w:rPr>
          <w:sz w:val="24"/>
          <w:szCs w:val="24"/>
        </w:rPr>
        <w:t xml:space="preserve"> они не представлены заявителем </w:t>
      </w:r>
      <w:r w:rsidRPr="00CA7B34">
        <w:rPr>
          <w:sz w:val="24"/>
          <w:szCs w:val="24"/>
        </w:rPr>
        <w:t>по собственной инициативе.</w:t>
      </w:r>
      <w:proofErr w:type="gramEnd"/>
      <w:r w:rsidRPr="00CA7B34">
        <w:rPr>
          <w:sz w:val="24"/>
          <w:szCs w:val="24"/>
        </w:rPr>
        <w:br/>
        <w:t xml:space="preserve">       Документ, указанный в подпункте "м" настоящего пункта, запрашивается Собственником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Собственнику.</w:t>
      </w:r>
    </w:p>
    <w:p w:rsidR="00CA7B34" w:rsidRPr="00CA7B34" w:rsidRDefault="00CA7B34" w:rsidP="00CA7B34">
      <w:pPr>
        <w:widowControl w:val="0"/>
        <w:autoSpaceDE w:val="0"/>
        <w:autoSpaceDN w:val="0"/>
        <w:adjustRightInd w:val="0"/>
        <w:jc w:val="both"/>
        <w:rPr>
          <w:sz w:val="24"/>
          <w:szCs w:val="24"/>
        </w:rPr>
      </w:pPr>
      <w:r w:rsidRPr="00CA7B34">
        <w:rPr>
          <w:sz w:val="24"/>
          <w:szCs w:val="24"/>
        </w:rPr>
        <w:t xml:space="preserve">       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CA7B34" w:rsidRPr="00CA7B34" w:rsidRDefault="00CA7B34" w:rsidP="00CA7B34">
      <w:pPr>
        <w:shd w:val="clear" w:color="auto" w:fill="FFFFFF"/>
        <w:ind w:firstLine="480"/>
        <w:jc w:val="both"/>
        <w:textAlignment w:val="baseline"/>
        <w:rPr>
          <w:sz w:val="24"/>
          <w:szCs w:val="24"/>
        </w:rPr>
      </w:pPr>
      <w:r w:rsidRPr="00CA7B34">
        <w:rPr>
          <w:sz w:val="24"/>
          <w:szCs w:val="24"/>
        </w:rPr>
        <w:t xml:space="preserve">Договор доверительного управления имуществом заключается на срок, </w:t>
      </w:r>
    </w:p>
    <w:p w:rsidR="00CA7B34" w:rsidRPr="00CA7B34" w:rsidRDefault="00CA7B34" w:rsidP="00CA7B34">
      <w:pPr>
        <w:shd w:val="clear" w:color="auto" w:fill="FFFFFF"/>
        <w:jc w:val="both"/>
        <w:textAlignment w:val="baseline"/>
        <w:rPr>
          <w:sz w:val="24"/>
          <w:szCs w:val="24"/>
        </w:rPr>
      </w:pPr>
      <w:r w:rsidRPr="00CA7B34">
        <w:rPr>
          <w:sz w:val="24"/>
          <w:szCs w:val="24"/>
        </w:rPr>
        <w:t>не превышающий пяти лет.</w:t>
      </w:r>
    </w:p>
    <w:p w:rsidR="00CA7B34" w:rsidRPr="00CA7B34" w:rsidRDefault="00CA7B34" w:rsidP="00CA7B34">
      <w:pPr>
        <w:shd w:val="clear" w:color="auto" w:fill="FFFFFF"/>
        <w:ind w:firstLine="480"/>
        <w:jc w:val="both"/>
        <w:textAlignment w:val="baseline"/>
        <w:rPr>
          <w:sz w:val="24"/>
          <w:szCs w:val="24"/>
        </w:rPr>
      </w:pPr>
      <w:r w:rsidRPr="00CA7B34">
        <w:rPr>
          <w:sz w:val="24"/>
          <w:szCs w:val="24"/>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CA7B34" w:rsidRPr="00CA7B34" w:rsidRDefault="00CA7B34" w:rsidP="00CA7B34">
      <w:pPr>
        <w:widowControl w:val="0"/>
        <w:autoSpaceDE w:val="0"/>
        <w:autoSpaceDN w:val="0"/>
        <w:adjustRightInd w:val="0"/>
        <w:jc w:val="both"/>
        <w:rPr>
          <w:sz w:val="24"/>
          <w:szCs w:val="24"/>
        </w:rPr>
      </w:pPr>
      <w:r w:rsidRPr="00CA7B34">
        <w:rPr>
          <w:sz w:val="24"/>
          <w:szCs w:val="24"/>
        </w:rPr>
        <w:t xml:space="preserve">       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постановлением главы Администрации сельского поселения муниципального района </w:t>
      </w:r>
      <w:proofErr w:type="spellStart"/>
      <w:r w:rsidRPr="00CA7B34">
        <w:rPr>
          <w:sz w:val="24"/>
          <w:szCs w:val="24"/>
        </w:rPr>
        <w:t>Чишминский</w:t>
      </w:r>
      <w:proofErr w:type="spellEnd"/>
      <w:r w:rsidRPr="00CA7B34">
        <w:rPr>
          <w:sz w:val="24"/>
          <w:szCs w:val="24"/>
        </w:rPr>
        <w:t xml:space="preserve"> район, а также перечень муниципального имущества, являющийся неотъемлемой частью указанного договора.</w:t>
      </w:r>
    </w:p>
    <w:p w:rsidR="00CA7B34" w:rsidRPr="00CA7B34" w:rsidRDefault="00CA7B34" w:rsidP="00CA7B34">
      <w:pPr>
        <w:widowControl w:val="0"/>
        <w:autoSpaceDE w:val="0"/>
        <w:autoSpaceDN w:val="0"/>
        <w:adjustRightInd w:val="0"/>
        <w:ind w:firstLine="720"/>
        <w:jc w:val="both"/>
        <w:rPr>
          <w:sz w:val="24"/>
          <w:szCs w:val="24"/>
        </w:rPr>
      </w:pPr>
      <w:r w:rsidRPr="00CA7B34">
        <w:rPr>
          <w:sz w:val="24"/>
          <w:szCs w:val="24"/>
        </w:rPr>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CA7B34" w:rsidRPr="00CA7B34" w:rsidRDefault="00CA7B34" w:rsidP="00CA7B34">
      <w:pPr>
        <w:widowControl w:val="0"/>
        <w:autoSpaceDE w:val="0"/>
        <w:autoSpaceDN w:val="0"/>
        <w:adjustRightInd w:val="0"/>
        <w:ind w:firstLine="720"/>
        <w:jc w:val="both"/>
        <w:rPr>
          <w:sz w:val="24"/>
          <w:szCs w:val="24"/>
        </w:rPr>
      </w:pPr>
      <w:r w:rsidRPr="00CA7B34">
        <w:rPr>
          <w:sz w:val="24"/>
          <w:szCs w:val="24"/>
        </w:rP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CA7B34" w:rsidRPr="00CA7B34" w:rsidRDefault="00CA7B34" w:rsidP="00CA7B34">
      <w:pPr>
        <w:widowControl w:val="0"/>
        <w:autoSpaceDE w:val="0"/>
        <w:autoSpaceDN w:val="0"/>
        <w:adjustRightInd w:val="0"/>
        <w:ind w:firstLine="720"/>
        <w:jc w:val="both"/>
        <w:rPr>
          <w:sz w:val="24"/>
          <w:szCs w:val="24"/>
        </w:rPr>
      </w:pPr>
    </w:p>
    <w:p w:rsidR="00CA7B34" w:rsidRPr="00CA7B34" w:rsidRDefault="00CA7B34" w:rsidP="00CA7B34">
      <w:pPr>
        <w:widowControl w:val="0"/>
        <w:autoSpaceDE w:val="0"/>
        <w:autoSpaceDN w:val="0"/>
        <w:adjustRightInd w:val="0"/>
        <w:ind w:firstLine="720"/>
        <w:jc w:val="center"/>
        <w:outlineLvl w:val="1"/>
        <w:rPr>
          <w:sz w:val="24"/>
          <w:szCs w:val="24"/>
        </w:rPr>
      </w:pPr>
      <w:bookmarkStart w:id="8" w:name="Par201"/>
      <w:bookmarkEnd w:id="8"/>
      <w:r w:rsidRPr="00CA7B34">
        <w:rPr>
          <w:sz w:val="24"/>
          <w:szCs w:val="24"/>
        </w:rPr>
        <w:t>4. Особенности передачи муниципального имущества</w:t>
      </w:r>
    </w:p>
    <w:p w:rsidR="00CA7B34" w:rsidRPr="00CA7B34" w:rsidRDefault="00CA7B34" w:rsidP="00CA7B34">
      <w:pPr>
        <w:widowControl w:val="0"/>
        <w:autoSpaceDE w:val="0"/>
        <w:autoSpaceDN w:val="0"/>
        <w:adjustRightInd w:val="0"/>
        <w:ind w:firstLine="720"/>
        <w:jc w:val="center"/>
        <w:rPr>
          <w:sz w:val="24"/>
          <w:szCs w:val="24"/>
        </w:rPr>
      </w:pPr>
      <w:r w:rsidRPr="00CA7B34">
        <w:rPr>
          <w:sz w:val="24"/>
          <w:szCs w:val="24"/>
        </w:rPr>
        <w:t>в безвозмездное пользование</w:t>
      </w:r>
    </w:p>
    <w:p w:rsidR="00CA7B34" w:rsidRPr="00CA7B34" w:rsidRDefault="00CA7B34" w:rsidP="00CA7B34">
      <w:pPr>
        <w:widowControl w:val="0"/>
        <w:autoSpaceDE w:val="0"/>
        <w:autoSpaceDN w:val="0"/>
        <w:adjustRightInd w:val="0"/>
        <w:ind w:firstLine="720"/>
        <w:jc w:val="both"/>
        <w:rPr>
          <w:sz w:val="24"/>
          <w:szCs w:val="24"/>
        </w:rPr>
      </w:pPr>
    </w:p>
    <w:p w:rsidR="00CA7B34" w:rsidRPr="00CA7B34" w:rsidRDefault="00CA7B34" w:rsidP="00CA7B34">
      <w:pPr>
        <w:widowControl w:val="0"/>
        <w:autoSpaceDE w:val="0"/>
        <w:autoSpaceDN w:val="0"/>
        <w:adjustRightInd w:val="0"/>
        <w:ind w:firstLine="720"/>
        <w:jc w:val="both"/>
        <w:rPr>
          <w:sz w:val="24"/>
          <w:szCs w:val="24"/>
        </w:rPr>
      </w:pPr>
      <w:r w:rsidRPr="00CA7B34">
        <w:rPr>
          <w:sz w:val="24"/>
          <w:szCs w:val="24"/>
        </w:rPr>
        <w:t>4.1. Муниципальное имущество передается в безвозмездное пользование в соответствии с разделом 2 настоящего Порядка:</w:t>
      </w:r>
    </w:p>
    <w:p w:rsidR="00CA7B34" w:rsidRPr="00CA7B34" w:rsidRDefault="00CA7B34" w:rsidP="00CA7B34">
      <w:pPr>
        <w:widowControl w:val="0"/>
        <w:autoSpaceDE w:val="0"/>
        <w:autoSpaceDN w:val="0"/>
        <w:adjustRightInd w:val="0"/>
        <w:ind w:firstLine="720"/>
        <w:jc w:val="both"/>
        <w:rPr>
          <w:sz w:val="24"/>
          <w:szCs w:val="24"/>
        </w:rPr>
      </w:pPr>
      <w:r w:rsidRPr="00CA7B34">
        <w:rPr>
          <w:sz w:val="24"/>
          <w:szCs w:val="24"/>
        </w:rPr>
        <w:t>4.2. Собственник  либо  иные  лица,   уполномоченные   собственника</w:t>
      </w:r>
      <w:proofErr w:type="gramStart"/>
      <w:r w:rsidRPr="00CA7B34">
        <w:rPr>
          <w:sz w:val="24"/>
          <w:szCs w:val="24"/>
        </w:rPr>
        <w:t xml:space="preserve"> ,</w:t>
      </w:r>
      <w:proofErr w:type="gramEnd"/>
    </w:p>
    <w:p w:rsidR="00CA7B34" w:rsidRPr="00CA7B34" w:rsidRDefault="00CA7B34" w:rsidP="00CA7B34">
      <w:pPr>
        <w:widowControl w:val="0"/>
        <w:autoSpaceDE w:val="0"/>
        <w:autoSpaceDN w:val="0"/>
        <w:adjustRightInd w:val="0"/>
        <w:jc w:val="both"/>
        <w:rPr>
          <w:sz w:val="24"/>
          <w:szCs w:val="24"/>
        </w:rPr>
      </w:pPr>
      <w:r w:rsidRPr="00CA7B34">
        <w:rPr>
          <w:sz w:val="24"/>
          <w:szCs w:val="24"/>
        </w:rPr>
        <w:t>являются ссудодателями муниципального имущества.</w:t>
      </w:r>
      <w:r w:rsidRPr="00CA7B34">
        <w:rPr>
          <w:sz w:val="24"/>
          <w:szCs w:val="24"/>
        </w:rPr>
        <w:br/>
        <w:t xml:space="preserve">         Ссудополучатель обязан пользоваться муниципальным имуществом в соответствии с условиями договора безвозмездного пользования.</w:t>
      </w:r>
    </w:p>
    <w:p w:rsidR="00CA7B34" w:rsidRPr="00CA7B34" w:rsidRDefault="00CA7B34" w:rsidP="00CA7B34">
      <w:pPr>
        <w:shd w:val="clear" w:color="auto" w:fill="FFFFFF"/>
        <w:ind w:firstLine="480"/>
        <w:jc w:val="both"/>
        <w:textAlignment w:val="baseline"/>
        <w:rPr>
          <w:sz w:val="24"/>
          <w:szCs w:val="24"/>
        </w:rPr>
      </w:pPr>
      <w:r w:rsidRPr="00CA7B34">
        <w:rPr>
          <w:sz w:val="24"/>
          <w:szCs w:val="24"/>
        </w:rPr>
        <w:t xml:space="preserve">   4.4. Муниципальное имущество, переданное в безвозмездное пользование</w:t>
      </w:r>
      <w:proofErr w:type="gramStart"/>
      <w:r w:rsidRPr="00CA7B34">
        <w:rPr>
          <w:sz w:val="24"/>
          <w:szCs w:val="24"/>
        </w:rPr>
        <w:t xml:space="preserve"> ,</w:t>
      </w:r>
      <w:proofErr w:type="gramEnd"/>
      <w:r w:rsidRPr="00CA7B34">
        <w:rPr>
          <w:sz w:val="24"/>
          <w:szCs w:val="24"/>
        </w:rPr>
        <w:t xml:space="preserve">  учитывается   ссудополучателем  на   </w:t>
      </w:r>
      <w:proofErr w:type="spellStart"/>
      <w:r w:rsidRPr="00CA7B34">
        <w:rPr>
          <w:sz w:val="24"/>
          <w:szCs w:val="24"/>
        </w:rPr>
        <w:t>забалансовом</w:t>
      </w:r>
      <w:proofErr w:type="spellEnd"/>
      <w:r w:rsidRPr="00CA7B34">
        <w:rPr>
          <w:sz w:val="24"/>
          <w:szCs w:val="24"/>
        </w:rPr>
        <w:t xml:space="preserve">   счете   в</w:t>
      </w:r>
      <w:r>
        <w:rPr>
          <w:sz w:val="24"/>
          <w:szCs w:val="24"/>
        </w:rPr>
        <w:t xml:space="preserve"> </w:t>
      </w:r>
      <w:r w:rsidRPr="00CA7B34">
        <w:rPr>
          <w:sz w:val="24"/>
          <w:szCs w:val="24"/>
        </w:rPr>
        <w:t>соответствии с законодательством.</w:t>
      </w:r>
    </w:p>
    <w:p w:rsidR="00CA7B34" w:rsidRPr="00CA7B34" w:rsidRDefault="00CA7B34" w:rsidP="00CA7B34">
      <w:pPr>
        <w:shd w:val="clear" w:color="auto" w:fill="FFFFFF"/>
        <w:jc w:val="both"/>
        <w:textAlignment w:val="baseline"/>
        <w:rPr>
          <w:sz w:val="24"/>
          <w:szCs w:val="24"/>
        </w:rPr>
      </w:pPr>
      <w:r w:rsidRPr="00CA7B34">
        <w:rPr>
          <w:sz w:val="24"/>
          <w:szCs w:val="24"/>
        </w:rPr>
        <w:t xml:space="preserve">         4.5. Для    оформления    договора     безвозмездного   пользования</w:t>
      </w:r>
    </w:p>
    <w:p w:rsidR="00CA7B34" w:rsidRPr="00CA7B34" w:rsidRDefault="00CA7B34" w:rsidP="00CA7B34">
      <w:pPr>
        <w:shd w:val="clear" w:color="auto" w:fill="FFFFFF"/>
        <w:jc w:val="both"/>
        <w:textAlignment w:val="baseline"/>
        <w:rPr>
          <w:sz w:val="24"/>
          <w:szCs w:val="24"/>
        </w:rPr>
      </w:pPr>
      <w:r w:rsidRPr="00CA7B34">
        <w:rPr>
          <w:sz w:val="24"/>
          <w:szCs w:val="24"/>
        </w:rPr>
        <w:t xml:space="preserve">муниципальным имуществом муниципального района без проведения торгов </w:t>
      </w:r>
    </w:p>
    <w:p w:rsidR="00CA7B34" w:rsidRPr="00CA7B34" w:rsidRDefault="00CA7B34" w:rsidP="00CA7B34">
      <w:pPr>
        <w:shd w:val="clear" w:color="auto" w:fill="FFFFFF"/>
        <w:jc w:val="both"/>
        <w:textAlignment w:val="baseline"/>
        <w:rPr>
          <w:sz w:val="24"/>
          <w:szCs w:val="24"/>
        </w:rPr>
      </w:pPr>
      <w:r w:rsidRPr="00CA7B34">
        <w:rPr>
          <w:sz w:val="24"/>
          <w:szCs w:val="24"/>
        </w:rPr>
        <w:t>представляются следующие документы:</w:t>
      </w:r>
    </w:p>
    <w:p w:rsidR="00CA7B34" w:rsidRPr="00CA7B34" w:rsidRDefault="00CA7B34" w:rsidP="00CA7B34">
      <w:pPr>
        <w:shd w:val="clear" w:color="auto" w:fill="FFFFFF"/>
        <w:jc w:val="both"/>
        <w:textAlignment w:val="baseline"/>
        <w:rPr>
          <w:sz w:val="24"/>
          <w:szCs w:val="24"/>
        </w:rPr>
      </w:pPr>
      <w:r w:rsidRPr="00CA7B34">
        <w:rPr>
          <w:sz w:val="24"/>
          <w:szCs w:val="24"/>
        </w:rPr>
        <w:t xml:space="preserve">       а) заявление о предоставлении муниципального имущества в пользование по форме, утвержденной Собственником;</w:t>
      </w:r>
    </w:p>
    <w:p w:rsidR="00CA7B34" w:rsidRPr="00CA7B34" w:rsidRDefault="00CA7B34" w:rsidP="00CA7B34">
      <w:pPr>
        <w:shd w:val="clear" w:color="auto" w:fill="FFFFFF"/>
        <w:ind w:firstLine="480"/>
        <w:jc w:val="both"/>
        <w:textAlignment w:val="baseline"/>
        <w:rPr>
          <w:sz w:val="24"/>
          <w:szCs w:val="24"/>
        </w:rPr>
      </w:pPr>
      <w:r w:rsidRPr="00CA7B34">
        <w:rPr>
          <w:sz w:val="24"/>
          <w:szCs w:val="24"/>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r w:rsidRPr="00CA7B34">
        <w:rPr>
          <w:sz w:val="24"/>
          <w:szCs w:val="24"/>
        </w:rPr>
        <w:br/>
        <w:t xml:space="preserve">        в) учредительные документы юридического лица со всеми изменениями и дополнениями </w:t>
      </w:r>
      <w:r w:rsidRPr="00CA7B34">
        <w:rPr>
          <w:sz w:val="24"/>
          <w:szCs w:val="24"/>
        </w:rPr>
        <w:lastRenderedPageBreak/>
        <w:t>на дату подачи заявления и их копии;</w:t>
      </w:r>
      <w:r w:rsidRPr="00CA7B34">
        <w:rPr>
          <w:sz w:val="24"/>
          <w:szCs w:val="24"/>
        </w:rPr>
        <w:br/>
        <w:t xml:space="preserve">      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CA7B34">
          <w:rPr>
            <w:rStyle w:val="a3"/>
            <w:color w:val="auto"/>
            <w:sz w:val="24"/>
            <w:szCs w:val="24"/>
            <w:u w:val="none"/>
          </w:rPr>
          <w:t>Кодексом Российской Федерации об административных правонарушениях</w:t>
        </w:r>
      </w:hyperlink>
      <w:r w:rsidRPr="00CA7B34">
        <w:rPr>
          <w:sz w:val="24"/>
          <w:szCs w:val="24"/>
        </w:rPr>
        <w:t>;</w:t>
      </w:r>
      <w:r w:rsidRPr="00CA7B34">
        <w:rPr>
          <w:sz w:val="24"/>
          <w:szCs w:val="24"/>
        </w:rPr>
        <w:br/>
        <w:t xml:space="preserve">      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CA7B34" w:rsidRPr="00CA7B34" w:rsidRDefault="00CA7B34" w:rsidP="00CA7B34">
      <w:pPr>
        <w:shd w:val="clear" w:color="auto" w:fill="FFFFFF"/>
        <w:jc w:val="both"/>
        <w:textAlignment w:val="baseline"/>
        <w:rPr>
          <w:sz w:val="24"/>
          <w:szCs w:val="24"/>
        </w:rPr>
      </w:pPr>
      <w:r w:rsidRPr="00CA7B34">
        <w:rPr>
          <w:sz w:val="24"/>
          <w:szCs w:val="24"/>
        </w:rPr>
        <w:t xml:space="preserve">      е) заверенный перевод на русский язык документов о государственной регистрации юридического лица или физического лица в качестве</w:t>
      </w:r>
      <w:r w:rsidRPr="00CA7B34">
        <w:rPr>
          <w:color w:val="444444"/>
          <w:sz w:val="24"/>
          <w:szCs w:val="24"/>
        </w:rPr>
        <w:t xml:space="preserve"> </w:t>
      </w:r>
      <w:r w:rsidRPr="00CA7B34">
        <w:rPr>
          <w:sz w:val="24"/>
          <w:szCs w:val="24"/>
        </w:rPr>
        <w:t>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CA7B34" w:rsidRPr="00CA7B34" w:rsidRDefault="00CA7B34" w:rsidP="00CA7B34">
      <w:pPr>
        <w:shd w:val="clear" w:color="auto" w:fill="FFFFFF"/>
        <w:jc w:val="both"/>
        <w:textAlignment w:val="baseline"/>
        <w:rPr>
          <w:sz w:val="24"/>
          <w:szCs w:val="24"/>
        </w:rPr>
      </w:pPr>
      <w:r w:rsidRPr="00CA7B34">
        <w:rPr>
          <w:sz w:val="24"/>
          <w:szCs w:val="24"/>
        </w:rPr>
        <w:t xml:space="preserve">       ж) перечень муниципального имущества, предполагаемого к передаче в безвозмездное пользование;</w:t>
      </w:r>
    </w:p>
    <w:p w:rsidR="00CA7B34" w:rsidRPr="00CA7B34" w:rsidRDefault="00CA7B34" w:rsidP="00CA7B34">
      <w:pPr>
        <w:shd w:val="clear" w:color="auto" w:fill="FFFFFF"/>
        <w:textAlignment w:val="baseline"/>
        <w:rPr>
          <w:sz w:val="24"/>
          <w:szCs w:val="24"/>
        </w:rPr>
      </w:pPr>
      <w:r w:rsidRPr="00CA7B34">
        <w:rPr>
          <w:sz w:val="24"/>
          <w:szCs w:val="24"/>
        </w:rPr>
        <w:t xml:space="preserve">         з) выписка из ЕГРЮЛ;</w:t>
      </w:r>
      <w:r w:rsidRPr="00CA7B34">
        <w:rPr>
          <w:sz w:val="24"/>
          <w:szCs w:val="24"/>
        </w:rPr>
        <w:br/>
        <w:t xml:space="preserve">         и) выписка из ЕГРИП;</w:t>
      </w:r>
      <w:r w:rsidRPr="00CA7B34">
        <w:rPr>
          <w:sz w:val="24"/>
          <w:szCs w:val="24"/>
        </w:rPr>
        <w:br/>
        <w:t xml:space="preserve">         к) выписка из ЕГРН;</w:t>
      </w:r>
    </w:p>
    <w:p w:rsidR="00CA7B34" w:rsidRPr="00CA7B34" w:rsidRDefault="00CA7B34" w:rsidP="00CA7B34">
      <w:pPr>
        <w:shd w:val="clear" w:color="auto" w:fill="FFFFFF"/>
        <w:jc w:val="both"/>
        <w:textAlignment w:val="baseline"/>
        <w:rPr>
          <w:sz w:val="24"/>
          <w:szCs w:val="24"/>
        </w:rPr>
      </w:pPr>
      <w:r w:rsidRPr="00CA7B34">
        <w:rPr>
          <w:sz w:val="24"/>
          <w:szCs w:val="24"/>
        </w:rPr>
        <w:t xml:space="preserve">        л) выписка из Единого реестра субъектов малого и среднего предпринимательства;</w:t>
      </w:r>
      <w:r w:rsidRPr="00CA7B34">
        <w:rPr>
          <w:sz w:val="24"/>
          <w:szCs w:val="24"/>
        </w:rPr>
        <w:br/>
        <w:t xml:space="preserve">        м) копия технической документации всех объектов недвижимости, включенных  в  перечень  муниципального  имущества,  предполагаемого </w:t>
      </w:r>
      <w:proofErr w:type="gramStart"/>
      <w:r w:rsidRPr="00CA7B34">
        <w:rPr>
          <w:sz w:val="24"/>
          <w:szCs w:val="24"/>
        </w:rPr>
        <w:t>к</w:t>
      </w:r>
      <w:proofErr w:type="gramEnd"/>
      <w:r w:rsidRPr="00CA7B34">
        <w:rPr>
          <w:sz w:val="24"/>
          <w:szCs w:val="24"/>
        </w:rPr>
        <w:t xml:space="preserve"> </w:t>
      </w:r>
    </w:p>
    <w:p w:rsidR="00CA7B34" w:rsidRPr="00CA7B34" w:rsidRDefault="00CA7B34" w:rsidP="00CA7B34">
      <w:pPr>
        <w:shd w:val="clear" w:color="auto" w:fill="FFFFFF"/>
        <w:jc w:val="both"/>
        <w:textAlignment w:val="baseline"/>
        <w:rPr>
          <w:sz w:val="24"/>
          <w:szCs w:val="24"/>
        </w:rPr>
      </w:pPr>
      <w:r w:rsidRPr="00CA7B34">
        <w:rPr>
          <w:sz w:val="24"/>
          <w:szCs w:val="24"/>
        </w:rPr>
        <w:t>передаче в безвозмездное пользование.</w:t>
      </w:r>
    </w:p>
    <w:p w:rsidR="00CA7B34" w:rsidRPr="00CA7B34" w:rsidRDefault="00CA7B34" w:rsidP="00CA7B34">
      <w:pPr>
        <w:shd w:val="clear" w:color="auto" w:fill="FFFFFF"/>
        <w:jc w:val="both"/>
        <w:textAlignment w:val="baseline"/>
        <w:rPr>
          <w:sz w:val="24"/>
          <w:szCs w:val="24"/>
        </w:rPr>
      </w:pPr>
      <w:r w:rsidRPr="00CA7B34">
        <w:rPr>
          <w:sz w:val="24"/>
          <w:szCs w:val="24"/>
        </w:rPr>
        <w:t xml:space="preserve">        Документы, указанные в подпунктах "а" - "ж" настоящего пункта, представляются Собственнику заявителем самостоятельно непосредственно на адрес Собственника,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rsidRPr="00CA7B34">
        <w:rPr>
          <w:sz w:val="24"/>
          <w:szCs w:val="24"/>
        </w:rPr>
        <w:t>заверения документов</w:t>
      </w:r>
      <w:proofErr w:type="gramEnd"/>
      <w:r w:rsidRPr="00CA7B34">
        <w:rPr>
          <w:sz w:val="24"/>
          <w:szCs w:val="24"/>
        </w:rPr>
        <w:t xml:space="preserve"> или при</w:t>
      </w:r>
      <w:r>
        <w:rPr>
          <w:sz w:val="24"/>
          <w:szCs w:val="24"/>
        </w:rPr>
        <w:t xml:space="preserve"> </w:t>
      </w:r>
      <w:r w:rsidRPr="00CA7B34">
        <w:rPr>
          <w:sz w:val="24"/>
          <w:szCs w:val="24"/>
        </w:rPr>
        <w:t>личном обращении заявителя.</w:t>
      </w:r>
    </w:p>
    <w:p w:rsidR="00CA7B34" w:rsidRPr="00CA7B34" w:rsidRDefault="00CA7B34" w:rsidP="00CA7B34">
      <w:pPr>
        <w:shd w:val="clear" w:color="auto" w:fill="FFFFFF"/>
        <w:jc w:val="both"/>
        <w:textAlignment w:val="baseline"/>
        <w:rPr>
          <w:sz w:val="24"/>
          <w:szCs w:val="24"/>
        </w:rPr>
      </w:pPr>
      <w:r w:rsidRPr="00CA7B34">
        <w:rPr>
          <w:sz w:val="24"/>
          <w:szCs w:val="24"/>
        </w:rPr>
        <w:t xml:space="preserve">         </w:t>
      </w:r>
      <w:proofErr w:type="gramStart"/>
      <w:r w:rsidRPr="00CA7B34">
        <w:rPr>
          <w:sz w:val="24"/>
          <w:szCs w:val="24"/>
        </w:rPr>
        <w:t>Документы, указанные в подпунктах "з" - "л" настоящего пункта, запрашиваются Собственником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r w:rsidRPr="00CA7B34">
        <w:rPr>
          <w:sz w:val="24"/>
          <w:szCs w:val="24"/>
        </w:rPr>
        <w:t>.</w:t>
      </w:r>
      <w:r w:rsidRPr="00CA7B34">
        <w:rPr>
          <w:sz w:val="24"/>
          <w:szCs w:val="24"/>
        </w:rPr>
        <w:br/>
        <w:t xml:space="preserve">           Документ, указанный в подпункте "м" настоящего пункта, запрашивается Собственником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Собственнику.</w:t>
      </w:r>
    </w:p>
    <w:p w:rsidR="00CA7B34" w:rsidRPr="00CA7B34" w:rsidRDefault="00CA7B34" w:rsidP="00CA7B34">
      <w:pPr>
        <w:widowControl w:val="0"/>
        <w:autoSpaceDE w:val="0"/>
        <w:autoSpaceDN w:val="0"/>
        <w:adjustRightInd w:val="0"/>
        <w:jc w:val="both"/>
        <w:rPr>
          <w:sz w:val="24"/>
          <w:szCs w:val="24"/>
        </w:rPr>
      </w:pPr>
      <w:r w:rsidRPr="00CA7B34">
        <w:rPr>
          <w:sz w:val="24"/>
          <w:szCs w:val="24"/>
        </w:rPr>
        <w:t xml:space="preserve">          4.6. Ссудодатель и ссудополучатель оформляют договор о передаче муниципального имущества в безвозмездное пользование по форме, утвержденной главой Администрации сельского поселения муниципального района </w:t>
      </w:r>
      <w:proofErr w:type="spellStart"/>
      <w:r w:rsidRPr="00CA7B34">
        <w:rPr>
          <w:sz w:val="24"/>
          <w:szCs w:val="24"/>
        </w:rPr>
        <w:t>Чишминский</w:t>
      </w:r>
      <w:proofErr w:type="spellEnd"/>
      <w:r w:rsidRPr="00CA7B34">
        <w:rPr>
          <w:sz w:val="24"/>
          <w:szCs w:val="24"/>
        </w:rPr>
        <w:t xml:space="preserve"> район, а также перечни муниципального имущества, являющиеся неотъемлемой частью указанного договора.</w:t>
      </w:r>
    </w:p>
    <w:p w:rsidR="00CA7B34" w:rsidRPr="00CA7B34" w:rsidRDefault="00CA7B34" w:rsidP="00CA7B34">
      <w:pPr>
        <w:widowControl w:val="0"/>
        <w:autoSpaceDE w:val="0"/>
        <w:autoSpaceDN w:val="0"/>
        <w:adjustRightInd w:val="0"/>
        <w:ind w:firstLine="720"/>
        <w:jc w:val="both"/>
        <w:rPr>
          <w:sz w:val="24"/>
          <w:szCs w:val="24"/>
        </w:rPr>
      </w:pPr>
      <w:r w:rsidRPr="00CA7B34">
        <w:rPr>
          <w:sz w:val="24"/>
          <w:szCs w:val="24"/>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CA7B34" w:rsidRPr="00CA7B34" w:rsidRDefault="00CA7B34" w:rsidP="00CA7B34">
      <w:pPr>
        <w:widowControl w:val="0"/>
        <w:autoSpaceDE w:val="0"/>
        <w:autoSpaceDN w:val="0"/>
        <w:adjustRightInd w:val="0"/>
        <w:ind w:firstLine="720"/>
        <w:jc w:val="both"/>
        <w:rPr>
          <w:sz w:val="24"/>
          <w:szCs w:val="24"/>
        </w:rPr>
      </w:pPr>
      <w:r w:rsidRPr="00CA7B34">
        <w:rPr>
          <w:sz w:val="24"/>
          <w:szCs w:val="24"/>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CA7B34" w:rsidRPr="00CA7B34" w:rsidRDefault="00CA7B34" w:rsidP="00CA7B34">
      <w:pPr>
        <w:shd w:val="clear" w:color="auto" w:fill="FFFFFF"/>
        <w:jc w:val="both"/>
        <w:textAlignment w:val="baseline"/>
        <w:rPr>
          <w:sz w:val="24"/>
          <w:szCs w:val="24"/>
        </w:rPr>
      </w:pPr>
      <w:r w:rsidRPr="00CA7B34">
        <w:rPr>
          <w:sz w:val="24"/>
          <w:szCs w:val="24"/>
        </w:rPr>
        <w:t xml:space="preserve">          4.8. Ссудополучатель по согласованию с Собственником,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w:t>
      </w:r>
      <w:r w:rsidRPr="00CA7B34">
        <w:rPr>
          <w:color w:val="444444"/>
          <w:sz w:val="24"/>
          <w:szCs w:val="24"/>
        </w:rPr>
        <w:t xml:space="preserve"> </w:t>
      </w:r>
      <w:r w:rsidRPr="00CA7B34">
        <w:rPr>
          <w:sz w:val="24"/>
          <w:szCs w:val="24"/>
        </w:rPr>
        <w:t xml:space="preserve">лицам в аренду переданное в </w:t>
      </w:r>
      <w:r w:rsidRPr="00CA7B34">
        <w:rPr>
          <w:sz w:val="24"/>
          <w:szCs w:val="24"/>
        </w:rPr>
        <w:lastRenderedPageBreak/>
        <w:t>пользование имущество в соответствии с целями своей деятельности.</w:t>
      </w:r>
      <w:r w:rsidRPr="00CA7B34">
        <w:rPr>
          <w:sz w:val="24"/>
          <w:szCs w:val="24"/>
        </w:rPr>
        <w:br/>
        <w:t xml:space="preserve">        Полученная ссудополучателем арендная плата в полном объеме перечисляется в доход бюджета муниципального района.</w:t>
      </w:r>
      <w:r w:rsidRPr="00CA7B34">
        <w:rPr>
          <w:sz w:val="24"/>
          <w:szCs w:val="24"/>
        </w:rPr>
        <w:br/>
        <w:t xml:space="preserve">        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CA7B34" w:rsidRPr="00CA7B34" w:rsidRDefault="00CA7B34" w:rsidP="00CA7B34">
      <w:pPr>
        <w:shd w:val="clear" w:color="auto" w:fill="FFFFFF"/>
        <w:jc w:val="both"/>
        <w:textAlignment w:val="baseline"/>
        <w:rPr>
          <w:sz w:val="24"/>
          <w:szCs w:val="24"/>
        </w:rPr>
      </w:pPr>
      <w:r w:rsidRPr="00CA7B34">
        <w:rPr>
          <w:sz w:val="24"/>
          <w:szCs w:val="24"/>
        </w:rPr>
        <w:t xml:space="preserve">         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CA7B34" w:rsidRPr="00CA7B34" w:rsidRDefault="00CA7B34" w:rsidP="00CA7B34">
      <w:pPr>
        <w:widowControl w:val="0"/>
        <w:autoSpaceDE w:val="0"/>
        <w:autoSpaceDN w:val="0"/>
        <w:adjustRightInd w:val="0"/>
        <w:ind w:firstLine="720"/>
        <w:jc w:val="both"/>
        <w:rPr>
          <w:sz w:val="24"/>
          <w:szCs w:val="24"/>
        </w:rPr>
      </w:pPr>
    </w:p>
    <w:p w:rsidR="00CA7B34" w:rsidRPr="00CA7B34" w:rsidRDefault="00CA7B34" w:rsidP="00CA7B34">
      <w:pPr>
        <w:widowControl w:val="0"/>
        <w:autoSpaceDE w:val="0"/>
        <w:autoSpaceDN w:val="0"/>
        <w:adjustRightInd w:val="0"/>
        <w:outlineLvl w:val="1"/>
        <w:rPr>
          <w:sz w:val="24"/>
          <w:szCs w:val="24"/>
        </w:rPr>
      </w:pPr>
      <w:bookmarkStart w:id="9" w:name="Par253"/>
      <w:bookmarkEnd w:id="9"/>
    </w:p>
    <w:p w:rsidR="00CA7B34" w:rsidRPr="00CA7B34" w:rsidRDefault="00CA7B34" w:rsidP="00CA7B34">
      <w:pPr>
        <w:widowControl w:val="0"/>
        <w:autoSpaceDE w:val="0"/>
        <w:autoSpaceDN w:val="0"/>
        <w:adjustRightInd w:val="0"/>
        <w:outlineLvl w:val="1"/>
        <w:rPr>
          <w:sz w:val="24"/>
          <w:szCs w:val="24"/>
        </w:rPr>
      </w:pPr>
      <w:r w:rsidRPr="00CA7B34">
        <w:rPr>
          <w:sz w:val="24"/>
          <w:szCs w:val="24"/>
        </w:rPr>
        <w:t xml:space="preserve">                                                  5. Особенности передачи </w:t>
      </w:r>
      <w:proofErr w:type="gramStart"/>
      <w:r w:rsidRPr="00CA7B34">
        <w:rPr>
          <w:sz w:val="24"/>
          <w:szCs w:val="24"/>
        </w:rPr>
        <w:t>муниципального</w:t>
      </w:r>
      <w:proofErr w:type="gramEnd"/>
    </w:p>
    <w:p w:rsidR="00CA7B34" w:rsidRPr="00CA7B34" w:rsidRDefault="00CA7B34" w:rsidP="00CA7B34">
      <w:pPr>
        <w:widowControl w:val="0"/>
        <w:autoSpaceDE w:val="0"/>
        <w:autoSpaceDN w:val="0"/>
        <w:adjustRightInd w:val="0"/>
        <w:ind w:firstLine="720"/>
        <w:jc w:val="center"/>
        <w:rPr>
          <w:sz w:val="24"/>
          <w:szCs w:val="24"/>
        </w:rPr>
      </w:pPr>
      <w:r w:rsidRPr="00CA7B34">
        <w:rPr>
          <w:sz w:val="24"/>
          <w:szCs w:val="24"/>
        </w:rPr>
        <w:t>имущества в аренду</w:t>
      </w:r>
    </w:p>
    <w:p w:rsidR="00CA7B34" w:rsidRPr="00CA7B34" w:rsidRDefault="00CA7B34" w:rsidP="00CA7B34">
      <w:pPr>
        <w:widowControl w:val="0"/>
        <w:autoSpaceDE w:val="0"/>
        <w:autoSpaceDN w:val="0"/>
        <w:adjustRightInd w:val="0"/>
        <w:ind w:firstLine="720"/>
        <w:jc w:val="both"/>
        <w:rPr>
          <w:sz w:val="24"/>
          <w:szCs w:val="24"/>
        </w:rPr>
      </w:pPr>
    </w:p>
    <w:p w:rsidR="00CA7B34" w:rsidRPr="00CA7B34" w:rsidRDefault="00CA7B34" w:rsidP="00CA7B34">
      <w:pPr>
        <w:widowControl w:val="0"/>
        <w:autoSpaceDE w:val="0"/>
        <w:autoSpaceDN w:val="0"/>
        <w:adjustRightInd w:val="0"/>
        <w:ind w:firstLine="567"/>
        <w:rPr>
          <w:sz w:val="24"/>
          <w:szCs w:val="24"/>
        </w:rPr>
      </w:pPr>
      <w:r w:rsidRPr="00CA7B34">
        <w:rPr>
          <w:sz w:val="24"/>
          <w:szCs w:val="24"/>
        </w:rPr>
        <w:t>5.1. Муниципальное имущество передается в аренду без права выкупа в соответствии с разделом 2 настоящего Порядка.</w:t>
      </w:r>
    </w:p>
    <w:p w:rsidR="00CA7B34" w:rsidRPr="00CA7B34" w:rsidRDefault="00CA7B34" w:rsidP="00CA7B34">
      <w:pPr>
        <w:widowControl w:val="0"/>
        <w:autoSpaceDE w:val="0"/>
        <w:autoSpaceDN w:val="0"/>
        <w:adjustRightInd w:val="0"/>
        <w:ind w:firstLine="567"/>
        <w:rPr>
          <w:sz w:val="24"/>
          <w:szCs w:val="24"/>
        </w:rPr>
      </w:pPr>
      <w:r w:rsidRPr="00CA7B34">
        <w:rPr>
          <w:sz w:val="24"/>
          <w:szCs w:val="24"/>
        </w:rPr>
        <w:t>5.2. Арендодателем муниципального имущества выступают:</w:t>
      </w:r>
    </w:p>
    <w:p w:rsidR="00CA7B34" w:rsidRPr="00CA7B34" w:rsidRDefault="00CA7B34" w:rsidP="00CA7B34">
      <w:pPr>
        <w:widowControl w:val="0"/>
        <w:autoSpaceDE w:val="0"/>
        <w:autoSpaceDN w:val="0"/>
        <w:adjustRightInd w:val="0"/>
        <w:ind w:firstLine="567"/>
        <w:rPr>
          <w:sz w:val="24"/>
          <w:szCs w:val="24"/>
        </w:rPr>
      </w:pPr>
      <w:r w:rsidRPr="00CA7B34">
        <w:rPr>
          <w:sz w:val="24"/>
          <w:szCs w:val="24"/>
        </w:rPr>
        <w:t xml:space="preserve">от имени Собственника – Администрация сельского поселения муниципального района </w:t>
      </w:r>
      <w:proofErr w:type="spellStart"/>
      <w:r w:rsidRPr="00CA7B34">
        <w:rPr>
          <w:sz w:val="24"/>
          <w:szCs w:val="24"/>
        </w:rPr>
        <w:t>Чишминский</w:t>
      </w:r>
      <w:proofErr w:type="spellEnd"/>
      <w:r w:rsidRPr="00CA7B34">
        <w:rPr>
          <w:sz w:val="24"/>
          <w:szCs w:val="24"/>
        </w:rPr>
        <w:t xml:space="preserve"> район или уполномоченный ею орган;</w:t>
      </w:r>
    </w:p>
    <w:p w:rsidR="00CA7B34" w:rsidRPr="00CA7B34" w:rsidRDefault="00CA7B34" w:rsidP="00CA7B34">
      <w:pPr>
        <w:widowControl w:val="0"/>
        <w:autoSpaceDE w:val="0"/>
        <w:autoSpaceDN w:val="0"/>
        <w:adjustRightInd w:val="0"/>
        <w:ind w:firstLine="567"/>
        <w:rPr>
          <w:sz w:val="24"/>
          <w:szCs w:val="24"/>
        </w:rPr>
      </w:pPr>
      <w:r w:rsidRPr="00CA7B34">
        <w:rPr>
          <w:sz w:val="24"/>
          <w:szCs w:val="24"/>
        </w:rPr>
        <w:t xml:space="preserve">муниципальные  предприятия и учреждения </w:t>
      </w:r>
      <w:proofErr w:type="spellStart"/>
      <w:r w:rsidRPr="00CA7B34">
        <w:rPr>
          <w:sz w:val="24"/>
          <w:szCs w:val="24"/>
        </w:rPr>
        <w:t>Чишминского</w:t>
      </w:r>
      <w:proofErr w:type="spellEnd"/>
      <w:r w:rsidRPr="00CA7B34">
        <w:rPr>
          <w:sz w:val="24"/>
          <w:szCs w:val="24"/>
        </w:rPr>
        <w:t xml:space="preserve"> района Республики Башкортостан, владеющие муниципальным имуществом на праве хозяйственного ведения или оперативного управления;</w:t>
      </w:r>
    </w:p>
    <w:p w:rsidR="00CA7B34" w:rsidRPr="00CA7B34" w:rsidRDefault="00CA7B34" w:rsidP="00CA7B34">
      <w:pPr>
        <w:widowControl w:val="0"/>
        <w:autoSpaceDE w:val="0"/>
        <w:autoSpaceDN w:val="0"/>
        <w:adjustRightInd w:val="0"/>
        <w:ind w:firstLine="567"/>
        <w:rPr>
          <w:sz w:val="24"/>
          <w:szCs w:val="24"/>
        </w:rPr>
      </w:pPr>
      <w:r w:rsidRPr="00CA7B34">
        <w:rPr>
          <w:sz w:val="24"/>
          <w:szCs w:val="24"/>
        </w:rPr>
        <w:t xml:space="preserve"> доверительные управляющие - при условии обязательного согласования предоставления муниципального  имущества в аренду с  Собственником.</w:t>
      </w:r>
    </w:p>
    <w:p w:rsidR="00CA7B34" w:rsidRPr="00CA7B34" w:rsidRDefault="00CA7B34" w:rsidP="00CA7B34">
      <w:pPr>
        <w:ind w:firstLine="567"/>
        <w:rPr>
          <w:sz w:val="24"/>
          <w:szCs w:val="24"/>
        </w:rPr>
      </w:pPr>
      <w:r w:rsidRPr="00CA7B34">
        <w:rPr>
          <w:sz w:val="24"/>
          <w:szCs w:val="24"/>
        </w:rPr>
        <w:t xml:space="preserve">5.3. Для оформления договора аренды муниципального имущества муниципального района </w:t>
      </w:r>
      <w:proofErr w:type="spellStart"/>
      <w:r w:rsidRPr="00CA7B34">
        <w:rPr>
          <w:sz w:val="24"/>
          <w:szCs w:val="24"/>
        </w:rPr>
        <w:t>Чишминский</w:t>
      </w:r>
      <w:proofErr w:type="spellEnd"/>
      <w:r w:rsidRPr="00CA7B34">
        <w:rPr>
          <w:sz w:val="24"/>
          <w:szCs w:val="24"/>
        </w:rPr>
        <w:t xml:space="preserve"> район  Республики Башкортостан без проведения торгов представляются следующие документы:</w:t>
      </w:r>
    </w:p>
    <w:p w:rsidR="00CA7B34" w:rsidRPr="00CA7B34" w:rsidRDefault="00CA7B34" w:rsidP="00CA7B34">
      <w:pPr>
        <w:ind w:firstLine="567"/>
        <w:textAlignment w:val="baseline"/>
        <w:rPr>
          <w:sz w:val="24"/>
          <w:szCs w:val="24"/>
        </w:rPr>
      </w:pPr>
      <w:r w:rsidRPr="00CA7B34">
        <w:rPr>
          <w:sz w:val="24"/>
          <w:szCs w:val="24"/>
        </w:rPr>
        <w:t xml:space="preserve">          </w:t>
      </w:r>
      <w:proofErr w:type="gramStart"/>
      <w:r w:rsidRPr="00CA7B34">
        <w:rPr>
          <w:sz w:val="24"/>
          <w:szCs w:val="24"/>
        </w:rPr>
        <w:t>а) заявление о предоставлении муниципального имущества в пользование по форме, утвержденной Собственником;</w:t>
      </w:r>
      <w:r w:rsidRPr="00CA7B34">
        <w:rPr>
          <w:sz w:val="24"/>
          <w:szCs w:val="24"/>
        </w:rPr>
        <w:br/>
        <w:t xml:space="preserve">         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w:t>
      </w:r>
      <w:r>
        <w:rPr>
          <w:sz w:val="24"/>
          <w:szCs w:val="24"/>
        </w:rPr>
        <w:t xml:space="preserve"> </w:t>
      </w:r>
      <w:r w:rsidRPr="00CA7B34">
        <w:rPr>
          <w:sz w:val="24"/>
          <w:szCs w:val="24"/>
        </w:rPr>
        <w:t>их копии;</w:t>
      </w:r>
      <w:r w:rsidRPr="00CA7B34">
        <w:rPr>
          <w:sz w:val="24"/>
          <w:szCs w:val="24"/>
        </w:rPr>
        <w:br/>
        <w:t xml:space="preserve">          в) учредительные документы юридического лица со всеми изменениями и дополнениями на дату подачи заявления и их копии;</w:t>
      </w:r>
      <w:proofErr w:type="gramEnd"/>
      <w:r w:rsidRPr="00CA7B34">
        <w:rPr>
          <w:sz w:val="24"/>
          <w:szCs w:val="24"/>
        </w:rPr>
        <w:br/>
        <w:t xml:space="preserve">          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CA7B34">
          <w:rPr>
            <w:rStyle w:val="a3"/>
            <w:color w:val="auto"/>
            <w:sz w:val="24"/>
            <w:szCs w:val="24"/>
            <w:u w:val="none"/>
          </w:rPr>
          <w:t>Кодексом Российской Федерации об административных правонарушениях</w:t>
        </w:r>
      </w:hyperlink>
      <w:r w:rsidRPr="00CA7B34">
        <w:rPr>
          <w:sz w:val="24"/>
          <w:szCs w:val="24"/>
        </w:rPr>
        <w:t>;</w:t>
      </w:r>
      <w:r w:rsidRPr="00CA7B34">
        <w:rPr>
          <w:sz w:val="24"/>
          <w:szCs w:val="24"/>
        </w:rPr>
        <w:br/>
        <w:t xml:space="preserve">         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w:t>
      </w:r>
    </w:p>
    <w:p w:rsidR="00CA7B34" w:rsidRPr="00CA7B34" w:rsidRDefault="00CA7B34" w:rsidP="00CA7B34">
      <w:pPr>
        <w:ind w:firstLine="567"/>
        <w:textAlignment w:val="baseline"/>
        <w:rPr>
          <w:sz w:val="24"/>
          <w:szCs w:val="24"/>
        </w:rPr>
      </w:pPr>
      <w:r w:rsidRPr="00CA7B34">
        <w:rPr>
          <w:sz w:val="24"/>
          <w:szCs w:val="24"/>
        </w:rPr>
        <w:t>крупной сделкой;</w:t>
      </w:r>
    </w:p>
    <w:p w:rsidR="00CA7B34" w:rsidRPr="00CA7B34" w:rsidRDefault="00CA7B34" w:rsidP="00CA7B34">
      <w:pPr>
        <w:ind w:firstLine="567"/>
        <w:textAlignment w:val="baseline"/>
        <w:rPr>
          <w:sz w:val="24"/>
          <w:szCs w:val="24"/>
        </w:rPr>
      </w:pPr>
      <w:r w:rsidRPr="00CA7B34">
        <w:rPr>
          <w:sz w:val="24"/>
          <w:szCs w:val="24"/>
        </w:rPr>
        <w:t xml:space="preserve">         е) заверенный перевод на русский язык документов о </w:t>
      </w:r>
      <w:proofErr w:type="gramStart"/>
      <w:r w:rsidRPr="00CA7B34">
        <w:rPr>
          <w:sz w:val="24"/>
          <w:szCs w:val="24"/>
        </w:rPr>
        <w:t>государственной</w:t>
      </w:r>
      <w:proofErr w:type="gramEnd"/>
      <w:r w:rsidRPr="00CA7B34">
        <w:rPr>
          <w:sz w:val="24"/>
          <w:szCs w:val="24"/>
        </w:rPr>
        <w:t xml:space="preserve"> </w:t>
      </w:r>
    </w:p>
    <w:p w:rsidR="00CA7B34" w:rsidRPr="00CA7B34" w:rsidRDefault="00CA7B34" w:rsidP="00CA7B34">
      <w:pPr>
        <w:ind w:firstLine="567"/>
        <w:textAlignment w:val="baseline"/>
        <w:rPr>
          <w:sz w:val="24"/>
          <w:szCs w:val="24"/>
        </w:rPr>
      </w:pPr>
      <w:r w:rsidRPr="00CA7B34">
        <w:rPr>
          <w:sz w:val="24"/>
          <w:szCs w:val="24"/>
        </w:rPr>
        <w:t>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w:t>
      </w:r>
      <w:proofErr w:type="gramStart"/>
      <w:r w:rsidRPr="00CA7B34">
        <w:rPr>
          <w:sz w:val="24"/>
          <w:szCs w:val="24"/>
        </w:rPr>
        <w:t xml:space="preserve"> ,</w:t>
      </w:r>
      <w:proofErr w:type="gramEnd"/>
      <w:r w:rsidRPr="00CA7B34">
        <w:rPr>
          <w:sz w:val="24"/>
          <w:szCs w:val="24"/>
        </w:rPr>
        <w:t xml:space="preserve">   если   заявителем   является</w:t>
      </w:r>
      <w:r>
        <w:rPr>
          <w:sz w:val="24"/>
          <w:szCs w:val="24"/>
        </w:rPr>
        <w:t xml:space="preserve"> </w:t>
      </w:r>
      <w:r w:rsidRPr="00CA7B34">
        <w:rPr>
          <w:sz w:val="24"/>
          <w:szCs w:val="24"/>
        </w:rPr>
        <w:t>иностранное юридическое лицо, и его копия;</w:t>
      </w:r>
      <w:r w:rsidRPr="00CA7B34">
        <w:rPr>
          <w:sz w:val="24"/>
          <w:szCs w:val="24"/>
        </w:rPr>
        <w:br/>
        <w:t xml:space="preserve">          ж) перечень муниципального имущества, предполагаемого к передаче в аренду;</w:t>
      </w:r>
      <w:r w:rsidRPr="00CA7B34">
        <w:rPr>
          <w:sz w:val="24"/>
          <w:szCs w:val="24"/>
        </w:rPr>
        <w:br/>
      </w:r>
      <w:r w:rsidRPr="00CA7B34">
        <w:rPr>
          <w:sz w:val="24"/>
          <w:szCs w:val="24"/>
        </w:rPr>
        <w:lastRenderedPageBreak/>
        <w:t xml:space="preserve">          з) выписка из ЕГРЮЛ;</w:t>
      </w:r>
      <w:r w:rsidRPr="00CA7B34">
        <w:rPr>
          <w:sz w:val="24"/>
          <w:szCs w:val="24"/>
        </w:rPr>
        <w:br/>
        <w:t xml:space="preserve">          и) выписка из ЕГРИП;</w:t>
      </w:r>
      <w:r w:rsidRPr="00CA7B34">
        <w:rPr>
          <w:sz w:val="24"/>
          <w:szCs w:val="24"/>
        </w:rPr>
        <w:br/>
        <w:t xml:space="preserve">          к) выписка из ЕГРН;</w:t>
      </w:r>
    </w:p>
    <w:p w:rsidR="00CA7B34" w:rsidRPr="00CA7B34" w:rsidRDefault="00CA7B34" w:rsidP="00CA7B34">
      <w:pPr>
        <w:ind w:firstLine="567"/>
        <w:textAlignment w:val="baseline"/>
        <w:rPr>
          <w:sz w:val="24"/>
          <w:szCs w:val="24"/>
        </w:rPr>
      </w:pPr>
      <w:r w:rsidRPr="00CA7B34">
        <w:rPr>
          <w:sz w:val="24"/>
          <w:szCs w:val="24"/>
        </w:rPr>
        <w:t xml:space="preserve">         л) выписка из Единого реестра субъектов малого и среднего предпринимательства;</w:t>
      </w:r>
      <w:r w:rsidRPr="00CA7B34">
        <w:rPr>
          <w:sz w:val="24"/>
          <w:szCs w:val="24"/>
        </w:rPr>
        <w:br/>
        <w:t xml:space="preserve">         м) копия технической документации всех объектов недвижимости, включенных  в  перечень  муниципального  имущества,  предполагаемого  к</w:t>
      </w:r>
      <w:r>
        <w:rPr>
          <w:sz w:val="24"/>
          <w:szCs w:val="24"/>
        </w:rPr>
        <w:t xml:space="preserve"> </w:t>
      </w:r>
      <w:r w:rsidRPr="00CA7B34">
        <w:rPr>
          <w:sz w:val="24"/>
          <w:szCs w:val="24"/>
        </w:rPr>
        <w:t>передаче в аренду.</w:t>
      </w:r>
    </w:p>
    <w:p w:rsidR="00CA7B34" w:rsidRPr="00CA7B34" w:rsidRDefault="00CA7B34" w:rsidP="00CA7B34">
      <w:pPr>
        <w:ind w:firstLine="567"/>
        <w:textAlignment w:val="baseline"/>
        <w:rPr>
          <w:sz w:val="24"/>
          <w:szCs w:val="24"/>
        </w:rPr>
      </w:pPr>
      <w:r w:rsidRPr="00CA7B34">
        <w:rPr>
          <w:sz w:val="24"/>
          <w:szCs w:val="24"/>
        </w:rPr>
        <w:t xml:space="preserve">         Документы,  указанные  в  подпунктах " а " -  " ж " настоящего  пункта, </w:t>
      </w:r>
    </w:p>
    <w:p w:rsidR="00CA7B34" w:rsidRPr="00CA7B34" w:rsidRDefault="00CA7B34" w:rsidP="00CA7B34">
      <w:pPr>
        <w:ind w:firstLine="567"/>
        <w:textAlignment w:val="baseline"/>
        <w:rPr>
          <w:sz w:val="24"/>
          <w:szCs w:val="24"/>
        </w:rPr>
      </w:pPr>
      <w:r w:rsidRPr="00CA7B34">
        <w:rPr>
          <w:sz w:val="24"/>
          <w:szCs w:val="24"/>
        </w:rPr>
        <w:t xml:space="preserve">представляются Собственнику заявителем самостоятельно непосредственно на адрес Собственника,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rsidRPr="00CA7B34">
        <w:rPr>
          <w:sz w:val="24"/>
          <w:szCs w:val="24"/>
        </w:rPr>
        <w:t>заверения документов</w:t>
      </w:r>
      <w:proofErr w:type="gramEnd"/>
      <w:r w:rsidRPr="00CA7B34">
        <w:rPr>
          <w:sz w:val="24"/>
          <w:szCs w:val="24"/>
        </w:rPr>
        <w:t xml:space="preserve"> или при</w:t>
      </w:r>
      <w:r>
        <w:rPr>
          <w:sz w:val="24"/>
          <w:szCs w:val="24"/>
        </w:rPr>
        <w:t xml:space="preserve"> </w:t>
      </w:r>
      <w:r w:rsidRPr="00CA7B34">
        <w:rPr>
          <w:sz w:val="24"/>
          <w:szCs w:val="24"/>
        </w:rPr>
        <w:t>личном обращении заявителя.</w:t>
      </w:r>
    </w:p>
    <w:p w:rsidR="00CA7B34" w:rsidRPr="00CA7B34" w:rsidRDefault="00CA7B34" w:rsidP="00CA7B34">
      <w:pPr>
        <w:ind w:firstLine="567"/>
        <w:textAlignment w:val="baseline"/>
        <w:rPr>
          <w:sz w:val="24"/>
          <w:szCs w:val="24"/>
        </w:rPr>
      </w:pPr>
      <w:r w:rsidRPr="00CA7B34">
        <w:rPr>
          <w:sz w:val="24"/>
          <w:szCs w:val="24"/>
        </w:rPr>
        <w:t xml:space="preserve">         </w:t>
      </w:r>
      <w:proofErr w:type="gramStart"/>
      <w:r w:rsidRPr="00CA7B34">
        <w:rPr>
          <w:sz w:val="24"/>
          <w:szCs w:val="24"/>
        </w:rPr>
        <w:t>Документы, указанные в подпунктах "з" - "л" настоящего пункта, запрашиваются Собственником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r w:rsidRPr="00CA7B34">
        <w:rPr>
          <w:color w:val="444444"/>
          <w:sz w:val="24"/>
          <w:szCs w:val="24"/>
        </w:rPr>
        <w:t>.</w:t>
      </w:r>
      <w:r w:rsidRPr="00CA7B34">
        <w:rPr>
          <w:color w:val="444444"/>
          <w:sz w:val="24"/>
          <w:szCs w:val="24"/>
        </w:rPr>
        <w:br/>
      </w:r>
      <w:r w:rsidRPr="00CA7B34">
        <w:rPr>
          <w:sz w:val="24"/>
          <w:szCs w:val="24"/>
        </w:rPr>
        <w:t xml:space="preserve">          Документ, указанный в подпункте "м" настоящего пункта, запрашивается Собственником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Собственнику.</w:t>
      </w:r>
    </w:p>
    <w:p w:rsidR="00CA7B34" w:rsidRPr="00CA7B34" w:rsidRDefault="00CA7B34" w:rsidP="00CA7B34">
      <w:pPr>
        <w:widowControl w:val="0"/>
        <w:autoSpaceDE w:val="0"/>
        <w:autoSpaceDN w:val="0"/>
        <w:adjustRightInd w:val="0"/>
        <w:ind w:firstLine="567"/>
        <w:rPr>
          <w:sz w:val="24"/>
          <w:szCs w:val="24"/>
        </w:rPr>
      </w:pPr>
      <w:r w:rsidRPr="00CA7B34">
        <w:rPr>
          <w:sz w:val="24"/>
          <w:szCs w:val="24"/>
        </w:rPr>
        <w:t xml:space="preserve">           5.4. Сроки аренды муниципального имущества определяются договором аренды.</w:t>
      </w:r>
    </w:p>
    <w:p w:rsidR="00CA7B34" w:rsidRPr="00CA7B34" w:rsidRDefault="00CA7B34" w:rsidP="00CA7B34">
      <w:pPr>
        <w:widowControl w:val="0"/>
        <w:autoSpaceDE w:val="0"/>
        <w:autoSpaceDN w:val="0"/>
        <w:adjustRightInd w:val="0"/>
        <w:ind w:firstLine="567"/>
        <w:rPr>
          <w:sz w:val="24"/>
          <w:szCs w:val="24"/>
        </w:rPr>
      </w:pPr>
      <w:r w:rsidRPr="00CA7B34">
        <w:rPr>
          <w:sz w:val="24"/>
          <w:szCs w:val="24"/>
        </w:rPr>
        <w:t xml:space="preserve">           5.5. Размер годовой арендной платы при предоставлении муниципального имущества муниципального района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w:t>
      </w:r>
      <w:r>
        <w:rPr>
          <w:sz w:val="24"/>
          <w:szCs w:val="24"/>
        </w:rPr>
        <w:t xml:space="preserve"> </w:t>
      </w:r>
      <w:r w:rsidRPr="00CA7B34">
        <w:rPr>
          <w:sz w:val="24"/>
          <w:szCs w:val="24"/>
        </w:rPr>
        <w:t>соответствии с Методикой.</w:t>
      </w:r>
    </w:p>
    <w:p w:rsidR="00CA7B34" w:rsidRPr="00CA7B34" w:rsidRDefault="00CA7B34" w:rsidP="00CA7B34">
      <w:pPr>
        <w:widowControl w:val="0"/>
        <w:autoSpaceDE w:val="0"/>
        <w:autoSpaceDN w:val="0"/>
        <w:adjustRightInd w:val="0"/>
        <w:ind w:firstLine="567"/>
        <w:rPr>
          <w:sz w:val="24"/>
          <w:szCs w:val="24"/>
        </w:rPr>
      </w:pPr>
      <w:r w:rsidRPr="00CA7B34">
        <w:rPr>
          <w:sz w:val="24"/>
          <w:szCs w:val="24"/>
        </w:rPr>
        <w:t xml:space="preserve">         Размер годовой арендной платы при предоставлении </w:t>
      </w:r>
      <w:proofErr w:type="gramStart"/>
      <w:r w:rsidRPr="00CA7B34">
        <w:rPr>
          <w:sz w:val="24"/>
          <w:szCs w:val="24"/>
        </w:rPr>
        <w:t>муниципального</w:t>
      </w:r>
      <w:proofErr w:type="gramEnd"/>
    </w:p>
    <w:p w:rsidR="00CA7B34" w:rsidRPr="00CA7B34" w:rsidRDefault="00CA7B34" w:rsidP="00CA7B34">
      <w:pPr>
        <w:widowControl w:val="0"/>
        <w:autoSpaceDE w:val="0"/>
        <w:autoSpaceDN w:val="0"/>
        <w:adjustRightInd w:val="0"/>
        <w:ind w:firstLine="567"/>
        <w:rPr>
          <w:sz w:val="24"/>
          <w:szCs w:val="24"/>
        </w:rPr>
      </w:pPr>
      <w:proofErr w:type="gramStart"/>
      <w:r w:rsidRPr="00CA7B34">
        <w:rPr>
          <w:sz w:val="24"/>
          <w:szCs w:val="24"/>
        </w:rPr>
        <w:t>имущества муниципального района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абзаце первом настоящего пункта, определяется в соответствии с отчетом независимого оценщика, произведенным согласно требованиям </w:t>
      </w:r>
      <w:hyperlink r:id="rId18" w:history="1">
        <w:r w:rsidRPr="00CA7B34">
          <w:rPr>
            <w:rStyle w:val="a3"/>
            <w:color w:val="auto"/>
            <w:sz w:val="24"/>
            <w:szCs w:val="24"/>
            <w:u w:val="none"/>
          </w:rPr>
          <w:t>Федерального закона "Об оценочной деятельности в Российской Федерации"</w:t>
        </w:r>
      </w:hyperlink>
      <w:r w:rsidRPr="00CA7B34">
        <w:rPr>
          <w:sz w:val="24"/>
          <w:szCs w:val="24"/>
        </w:rPr>
        <w:t>, за счет средств арендодателя.</w:t>
      </w:r>
      <w:proofErr w:type="gramEnd"/>
      <w:r w:rsidRPr="00CA7B34">
        <w:rPr>
          <w:sz w:val="24"/>
          <w:szCs w:val="24"/>
        </w:rPr>
        <w:br/>
        <w:t xml:space="preserve">         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w:t>
      </w:r>
    </w:p>
    <w:p w:rsidR="00CA7B34" w:rsidRPr="00CA7B34" w:rsidRDefault="00CA7B34" w:rsidP="00CA7B34">
      <w:pPr>
        <w:widowControl w:val="0"/>
        <w:autoSpaceDE w:val="0"/>
        <w:autoSpaceDN w:val="0"/>
        <w:adjustRightInd w:val="0"/>
        <w:ind w:firstLine="567"/>
        <w:rPr>
          <w:sz w:val="24"/>
          <w:szCs w:val="24"/>
        </w:rPr>
      </w:pPr>
      <w:r w:rsidRPr="00CA7B34">
        <w:rPr>
          <w:sz w:val="24"/>
          <w:szCs w:val="24"/>
        </w:rPr>
        <w:t>протокола конкурса (аукциона).</w:t>
      </w:r>
    </w:p>
    <w:p w:rsidR="00CA7B34" w:rsidRPr="00CA7B34" w:rsidRDefault="00CA7B34" w:rsidP="00CA7B34">
      <w:pPr>
        <w:widowControl w:val="0"/>
        <w:autoSpaceDE w:val="0"/>
        <w:autoSpaceDN w:val="0"/>
        <w:adjustRightInd w:val="0"/>
        <w:ind w:firstLine="567"/>
        <w:rPr>
          <w:sz w:val="24"/>
          <w:szCs w:val="24"/>
        </w:rPr>
      </w:pPr>
      <w:r w:rsidRPr="00CA7B34">
        <w:rPr>
          <w:sz w:val="24"/>
          <w:szCs w:val="24"/>
        </w:rPr>
        <w:t xml:space="preserve">         Условия, сроки внесения и расчетные счета для перечисления </w:t>
      </w:r>
      <w:proofErr w:type="gramStart"/>
      <w:r w:rsidRPr="00CA7B34">
        <w:rPr>
          <w:sz w:val="24"/>
          <w:szCs w:val="24"/>
        </w:rPr>
        <w:t>арендной</w:t>
      </w:r>
      <w:proofErr w:type="gramEnd"/>
      <w:r w:rsidRPr="00CA7B34">
        <w:rPr>
          <w:sz w:val="24"/>
          <w:szCs w:val="24"/>
        </w:rPr>
        <w:t xml:space="preserve"> </w:t>
      </w:r>
    </w:p>
    <w:p w:rsidR="00CA7B34" w:rsidRPr="00CA7B34" w:rsidRDefault="00CA7B34" w:rsidP="00CA7B34">
      <w:pPr>
        <w:widowControl w:val="0"/>
        <w:autoSpaceDE w:val="0"/>
        <w:autoSpaceDN w:val="0"/>
        <w:adjustRightInd w:val="0"/>
        <w:ind w:firstLine="567"/>
        <w:rPr>
          <w:sz w:val="24"/>
          <w:szCs w:val="24"/>
        </w:rPr>
      </w:pPr>
      <w:r w:rsidRPr="00CA7B34">
        <w:rPr>
          <w:sz w:val="24"/>
          <w:szCs w:val="24"/>
        </w:rPr>
        <w:t>платы определяются договором аренды.</w:t>
      </w:r>
    </w:p>
    <w:p w:rsidR="00CA7B34" w:rsidRPr="00CA7B34" w:rsidRDefault="00CA7B34" w:rsidP="00CA7B34">
      <w:pPr>
        <w:shd w:val="clear" w:color="auto" w:fill="FFFFFF"/>
        <w:ind w:firstLine="567"/>
        <w:textAlignment w:val="baseline"/>
        <w:rPr>
          <w:sz w:val="24"/>
          <w:szCs w:val="24"/>
        </w:rPr>
      </w:pPr>
      <w:r w:rsidRPr="00CA7B34">
        <w:rPr>
          <w:sz w:val="24"/>
          <w:szCs w:val="24"/>
        </w:rPr>
        <w:t xml:space="preserve">       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r w:rsidRPr="00CA7B34">
        <w:rPr>
          <w:sz w:val="24"/>
          <w:szCs w:val="24"/>
        </w:rPr>
        <w:br/>
        <w:t xml:space="preserve">       5.7. Размер арендной платы при предоставлении муниципального имущества без проведения торгов подлежит изменению по требованию</w:t>
      </w:r>
    </w:p>
    <w:p w:rsidR="00CA7B34" w:rsidRPr="00CA7B34" w:rsidRDefault="00CA7B34" w:rsidP="00CA7B34">
      <w:pPr>
        <w:shd w:val="clear" w:color="auto" w:fill="FFFFFF"/>
        <w:ind w:firstLine="567"/>
        <w:textAlignment w:val="baseline"/>
        <w:rPr>
          <w:sz w:val="24"/>
          <w:szCs w:val="24"/>
        </w:rPr>
      </w:pPr>
      <w:r w:rsidRPr="00CA7B34">
        <w:rPr>
          <w:sz w:val="24"/>
          <w:szCs w:val="24"/>
        </w:rPr>
        <w:lastRenderedPageBreak/>
        <w:t xml:space="preserve"> арендодателя в следующих случаях:</w:t>
      </w:r>
      <w:r w:rsidRPr="00CA7B34">
        <w:rPr>
          <w:sz w:val="24"/>
          <w:szCs w:val="24"/>
        </w:rPr>
        <w:br/>
        <w:t xml:space="preserve">       а) изменение коэффициента расчета годовой арендной платы;</w:t>
      </w:r>
      <w:r w:rsidRPr="00CA7B34">
        <w:rPr>
          <w:sz w:val="24"/>
          <w:szCs w:val="24"/>
        </w:rPr>
        <w:br/>
        <w:t xml:space="preserve">       б) изменение состава арендованного имущества;</w:t>
      </w:r>
      <w:r w:rsidRPr="00CA7B34">
        <w:rPr>
          <w:sz w:val="24"/>
          <w:szCs w:val="24"/>
        </w:rPr>
        <w:br/>
        <w:t xml:space="preserve">       в) изменение вида разрешенного использования арендуемого имущества;</w:t>
      </w:r>
    </w:p>
    <w:p w:rsidR="00CA7B34" w:rsidRPr="00CA7B34" w:rsidRDefault="00CA7B34" w:rsidP="00CA7B34">
      <w:pPr>
        <w:widowControl w:val="0"/>
        <w:autoSpaceDE w:val="0"/>
        <w:autoSpaceDN w:val="0"/>
        <w:adjustRightInd w:val="0"/>
        <w:ind w:firstLine="567"/>
        <w:rPr>
          <w:sz w:val="24"/>
          <w:szCs w:val="24"/>
        </w:rPr>
      </w:pPr>
      <w:r w:rsidRPr="00CA7B34">
        <w:rPr>
          <w:sz w:val="24"/>
          <w:szCs w:val="24"/>
        </w:rPr>
        <w:t xml:space="preserve">       г) проведение переоценки размера годовой арендной платы в соответствии с новым отчетом независимого оценщика, произведенным согласно требованиям </w:t>
      </w:r>
      <w:hyperlink r:id="rId19" w:history="1">
        <w:r w:rsidRPr="00CA7B34">
          <w:rPr>
            <w:rStyle w:val="a3"/>
            <w:color w:val="auto"/>
            <w:sz w:val="24"/>
            <w:szCs w:val="24"/>
            <w:u w:val="none"/>
          </w:rPr>
          <w:t>Федерального закона "Об оценочной деятельности в Российской Федерации"</w:t>
        </w:r>
      </w:hyperlink>
      <w:r w:rsidRPr="00CA7B34">
        <w:rPr>
          <w:sz w:val="24"/>
          <w:szCs w:val="24"/>
        </w:rPr>
        <w:t>.</w:t>
      </w:r>
    </w:p>
    <w:p w:rsidR="00CA7B34" w:rsidRPr="00CA7B34" w:rsidRDefault="00CA7B34" w:rsidP="00CA7B34">
      <w:pPr>
        <w:shd w:val="clear" w:color="auto" w:fill="FFFFFF"/>
        <w:ind w:firstLine="567"/>
        <w:textAlignment w:val="baseline"/>
        <w:rPr>
          <w:sz w:val="24"/>
          <w:szCs w:val="24"/>
        </w:rPr>
      </w:pPr>
      <w:r w:rsidRPr="00CA7B34">
        <w:rPr>
          <w:sz w:val="24"/>
          <w:szCs w:val="24"/>
        </w:rPr>
        <w:t xml:space="preserve">       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r w:rsidRPr="00CA7B34">
        <w:rPr>
          <w:sz w:val="24"/>
          <w:szCs w:val="24"/>
        </w:rPr>
        <w:br/>
        <w:t xml:space="preserve">        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CA7B34" w:rsidRPr="00CA7B34" w:rsidRDefault="00CA7B34" w:rsidP="00CA7B34">
      <w:pPr>
        <w:shd w:val="clear" w:color="auto" w:fill="FFFFFF"/>
        <w:ind w:firstLine="567"/>
        <w:textAlignment w:val="baseline"/>
        <w:rPr>
          <w:sz w:val="24"/>
          <w:szCs w:val="24"/>
        </w:rPr>
      </w:pPr>
      <w:r w:rsidRPr="00CA7B34">
        <w:rPr>
          <w:sz w:val="24"/>
          <w:szCs w:val="24"/>
        </w:rPr>
        <w:t xml:space="preserve">       5.9. Арендодатель и арендатор оформляют договор о передаче муниципального имущества в аренду по форме, утвержденной</w:t>
      </w:r>
      <w:r w:rsidRPr="00CA7B34">
        <w:rPr>
          <w:color w:val="444444"/>
          <w:sz w:val="24"/>
          <w:szCs w:val="24"/>
        </w:rPr>
        <w:t xml:space="preserve"> </w:t>
      </w:r>
      <w:r w:rsidRPr="00CA7B34">
        <w:rPr>
          <w:sz w:val="24"/>
          <w:szCs w:val="24"/>
        </w:rPr>
        <w:t>Собственником.</w:t>
      </w:r>
      <w:r w:rsidRPr="00CA7B34">
        <w:rPr>
          <w:sz w:val="24"/>
          <w:szCs w:val="24"/>
        </w:rPr>
        <w:br/>
        <w:t xml:space="preserve">       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CA7B34" w:rsidRPr="00CA7B34" w:rsidRDefault="00CA7B34" w:rsidP="00CA7B34">
      <w:pPr>
        <w:widowControl w:val="0"/>
        <w:autoSpaceDE w:val="0"/>
        <w:autoSpaceDN w:val="0"/>
        <w:adjustRightInd w:val="0"/>
        <w:ind w:firstLine="567"/>
        <w:rPr>
          <w:sz w:val="24"/>
          <w:szCs w:val="24"/>
        </w:rPr>
      </w:pPr>
    </w:p>
    <w:p w:rsidR="00CA7B34" w:rsidRPr="00CA7B34" w:rsidRDefault="00CA7B34" w:rsidP="00CA7B34">
      <w:pPr>
        <w:widowControl w:val="0"/>
        <w:suppressAutoHyphens/>
        <w:autoSpaceDE w:val="0"/>
        <w:autoSpaceDN w:val="0"/>
        <w:adjustRightInd w:val="0"/>
        <w:ind w:firstLine="567"/>
        <w:outlineLvl w:val="1"/>
        <w:rPr>
          <w:sz w:val="24"/>
          <w:szCs w:val="24"/>
          <w:lang w:eastAsia="ar-SA"/>
        </w:rPr>
      </w:pPr>
      <w:bookmarkStart w:id="10" w:name="Par306"/>
      <w:bookmarkEnd w:id="10"/>
      <w:r w:rsidRPr="00CA7B34">
        <w:rPr>
          <w:sz w:val="24"/>
          <w:szCs w:val="24"/>
          <w:lang w:eastAsia="ar-SA"/>
        </w:rPr>
        <w:t>6. Особенности передачи муниципального имущества в субаренду.</w:t>
      </w:r>
    </w:p>
    <w:p w:rsidR="00CA7B34" w:rsidRPr="00CA7B34" w:rsidRDefault="00CA7B34" w:rsidP="00CA7B34">
      <w:pPr>
        <w:widowControl w:val="0"/>
        <w:suppressAutoHyphens/>
        <w:autoSpaceDE w:val="0"/>
        <w:autoSpaceDN w:val="0"/>
        <w:adjustRightInd w:val="0"/>
        <w:ind w:firstLine="567"/>
        <w:outlineLvl w:val="1"/>
        <w:rPr>
          <w:sz w:val="24"/>
          <w:szCs w:val="24"/>
          <w:lang w:eastAsia="ar-SA"/>
        </w:rPr>
      </w:pPr>
    </w:p>
    <w:p w:rsidR="00CA7B34" w:rsidRPr="00CA7B34" w:rsidRDefault="00CA7B34" w:rsidP="00CA7B34">
      <w:pPr>
        <w:shd w:val="clear" w:color="auto" w:fill="FFFFFF"/>
        <w:ind w:firstLine="567"/>
        <w:textAlignment w:val="baseline"/>
        <w:rPr>
          <w:sz w:val="24"/>
          <w:szCs w:val="24"/>
        </w:rPr>
      </w:pPr>
      <w:r w:rsidRPr="00CA7B34">
        <w:rPr>
          <w:sz w:val="24"/>
          <w:szCs w:val="24"/>
        </w:rPr>
        <w:t>6.1. Арендатор по согласованию с Собственником, муниципальными органами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муниципальное имущество без проведения  торгов   в   соответствии   с     законодательством,     настоящим</w:t>
      </w:r>
      <w:r>
        <w:rPr>
          <w:sz w:val="24"/>
          <w:szCs w:val="24"/>
        </w:rPr>
        <w:t xml:space="preserve"> </w:t>
      </w:r>
      <w:r w:rsidRPr="00CA7B34">
        <w:rPr>
          <w:sz w:val="24"/>
          <w:szCs w:val="24"/>
        </w:rPr>
        <w:t>Порядком и договором аренды.</w:t>
      </w:r>
    </w:p>
    <w:p w:rsidR="00CA7B34" w:rsidRPr="00CA7B34" w:rsidRDefault="00CA7B34" w:rsidP="00CA7B34">
      <w:pPr>
        <w:shd w:val="clear" w:color="auto" w:fill="FFFFFF"/>
        <w:ind w:firstLine="567"/>
        <w:textAlignment w:val="baseline"/>
        <w:rPr>
          <w:sz w:val="24"/>
          <w:szCs w:val="24"/>
        </w:rPr>
      </w:pPr>
      <w:r w:rsidRPr="00CA7B34">
        <w:rPr>
          <w:sz w:val="24"/>
          <w:szCs w:val="24"/>
        </w:rPr>
        <w:t xml:space="preserve">       6.2. При передаче имущества в субаренду ответственным за использование имущества перед арендодателем является арендатор.</w:t>
      </w:r>
      <w:r w:rsidRPr="00CA7B34">
        <w:rPr>
          <w:sz w:val="24"/>
          <w:szCs w:val="24"/>
        </w:rPr>
        <w:br/>
        <w:t xml:space="preserve">   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r w:rsidRPr="00CA7B34">
        <w:rPr>
          <w:sz w:val="24"/>
          <w:szCs w:val="24"/>
        </w:rPr>
        <w:br/>
        <w:t xml:space="preserve">    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w:t>
      </w:r>
      <w:r>
        <w:rPr>
          <w:sz w:val="24"/>
          <w:szCs w:val="24"/>
        </w:rPr>
        <w:t xml:space="preserve"> </w:t>
      </w:r>
      <w:r w:rsidRPr="00CA7B34">
        <w:rPr>
          <w:sz w:val="24"/>
          <w:szCs w:val="24"/>
        </w:rPr>
        <w:t>договоров аренды государственного имущества.</w:t>
      </w:r>
    </w:p>
    <w:p w:rsidR="00CA7B34" w:rsidRPr="00CA7B34" w:rsidRDefault="00CA7B34" w:rsidP="00CA7B34">
      <w:pPr>
        <w:shd w:val="clear" w:color="auto" w:fill="FFFFFF"/>
        <w:ind w:firstLine="567"/>
        <w:textAlignment w:val="baseline"/>
        <w:rPr>
          <w:sz w:val="24"/>
          <w:szCs w:val="24"/>
        </w:rPr>
      </w:pPr>
      <w:r w:rsidRPr="00CA7B34">
        <w:rPr>
          <w:sz w:val="24"/>
          <w:szCs w:val="24"/>
        </w:rPr>
        <w:t xml:space="preserve">        6.3. Для оформления договора субаренды муниципального имущества муниципального района без проведения торгов представляются следующие документы:</w:t>
      </w:r>
    </w:p>
    <w:p w:rsidR="00CA7B34" w:rsidRPr="00CA7B34" w:rsidRDefault="00CA7B34" w:rsidP="008F4EA0">
      <w:pPr>
        <w:shd w:val="clear" w:color="auto" w:fill="FFFFFF"/>
        <w:textAlignment w:val="baseline"/>
        <w:rPr>
          <w:sz w:val="24"/>
          <w:szCs w:val="24"/>
        </w:rPr>
      </w:pPr>
      <w:r w:rsidRPr="00CA7B34">
        <w:rPr>
          <w:sz w:val="24"/>
          <w:szCs w:val="24"/>
        </w:rPr>
        <w:t xml:space="preserve">        </w:t>
      </w:r>
      <w:proofErr w:type="gramStart"/>
      <w:r w:rsidRPr="00CA7B34">
        <w:rPr>
          <w:sz w:val="24"/>
          <w:szCs w:val="24"/>
        </w:rPr>
        <w:t>а) заявление о предоставлении муниципального имущества в пользование по форме, утвержденной Собственником;</w:t>
      </w:r>
      <w:r w:rsidRPr="00CA7B34">
        <w:rPr>
          <w:sz w:val="24"/>
          <w:szCs w:val="24"/>
        </w:rPr>
        <w:br/>
        <w:t xml:space="preserve">       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r w:rsidRPr="00CA7B34">
        <w:rPr>
          <w:sz w:val="24"/>
          <w:szCs w:val="24"/>
        </w:rPr>
        <w:br/>
        <w:t xml:space="preserve">       в) учредительные документы юридического лица со всеми изменениями и дополнениями на дату подачи заявления и их копии;</w:t>
      </w:r>
      <w:proofErr w:type="gramEnd"/>
      <w:r w:rsidRPr="00CA7B34">
        <w:rPr>
          <w:sz w:val="24"/>
          <w:szCs w:val="24"/>
        </w:rPr>
        <w:br/>
        <w:t xml:space="preserve">      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0" w:history="1">
        <w:r w:rsidRPr="00CA7B34">
          <w:rPr>
            <w:rStyle w:val="a3"/>
            <w:color w:val="auto"/>
            <w:sz w:val="24"/>
            <w:szCs w:val="24"/>
            <w:u w:val="none"/>
          </w:rPr>
          <w:t>Кодексом Российской Федерации об административных правонарушениях</w:t>
        </w:r>
      </w:hyperlink>
      <w:r w:rsidRPr="00CA7B34">
        <w:rPr>
          <w:sz w:val="24"/>
          <w:szCs w:val="24"/>
        </w:rPr>
        <w:t>;</w:t>
      </w:r>
    </w:p>
    <w:p w:rsidR="00CA7B34" w:rsidRPr="00CA7B34" w:rsidRDefault="00CA7B34" w:rsidP="008F4EA0">
      <w:pPr>
        <w:shd w:val="clear" w:color="auto" w:fill="FFFFFF"/>
        <w:textAlignment w:val="baseline"/>
        <w:rPr>
          <w:sz w:val="24"/>
          <w:szCs w:val="24"/>
        </w:rPr>
      </w:pPr>
      <w:r w:rsidRPr="00CA7B34">
        <w:rPr>
          <w:sz w:val="24"/>
          <w:szCs w:val="24"/>
        </w:rPr>
        <w:t xml:space="preserve">       </w:t>
      </w:r>
      <w:proofErr w:type="gramStart"/>
      <w:r w:rsidRPr="00CA7B34">
        <w:rPr>
          <w:sz w:val="24"/>
          <w:szCs w:val="24"/>
        </w:rPr>
        <w:t>д) документы,  подтверждающие отсутствие  задолженности по коммунальным и эксплуатационным услугам;</w:t>
      </w:r>
      <w:r w:rsidR="008F4EA0">
        <w:rPr>
          <w:sz w:val="24"/>
          <w:szCs w:val="24"/>
        </w:rPr>
        <w:br/>
        <w:t xml:space="preserve">       </w:t>
      </w:r>
      <w:r w:rsidRPr="00CA7B34">
        <w:rPr>
          <w:sz w:val="24"/>
          <w:szCs w:val="24"/>
        </w:rPr>
        <w:t xml:space="preserve">е) решение об одобрении или о совершении крупной сделки или его копия - в случае, если </w:t>
      </w:r>
      <w:r w:rsidRPr="00CA7B34">
        <w:rPr>
          <w:sz w:val="24"/>
          <w:szCs w:val="24"/>
        </w:rPr>
        <w:lastRenderedPageBreak/>
        <w:t>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roofErr w:type="gramEnd"/>
    </w:p>
    <w:p w:rsidR="00CA7B34" w:rsidRPr="00CA7B34" w:rsidRDefault="00CA7B34" w:rsidP="008F4EA0">
      <w:pPr>
        <w:shd w:val="clear" w:color="auto" w:fill="FFFFFF"/>
        <w:textAlignment w:val="baseline"/>
        <w:rPr>
          <w:sz w:val="24"/>
          <w:szCs w:val="24"/>
        </w:rPr>
      </w:pPr>
      <w:r w:rsidRPr="00CA7B34">
        <w:rPr>
          <w:sz w:val="24"/>
          <w:szCs w:val="24"/>
        </w:rPr>
        <w:t xml:space="preserve">       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CA7B34" w:rsidRPr="00CA7B34" w:rsidRDefault="00CA7B34" w:rsidP="008F4EA0">
      <w:pPr>
        <w:shd w:val="clear" w:color="auto" w:fill="FFFFFF"/>
        <w:textAlignment w:val="baseline"/>
        <w:rPr>
          <w:sz w:val="24"/>
          <w:szCs w:val="24"/>
        </w:rPr>
      </w:pPr>
      <w:r w:rsidRPr="00CA7B34">
        <w:rPr>
          <w:sz w:val="24"/>
          <w:szCs w:val="24"/>
        </w:rPr>
        <w:t xml:space="preserve">        з) перечень муниципального  имущества,  пр</w:t>
      </w:r>
      <w:r>
        <w:rPr>
          <w:sz w:val="24"/>
          <w:szCs w:val="24"/>
        </w:rPr>
        <w:t xml:space="preserve">едполагаемого   к   передаче  в </w:t>
      </w:r>
      <w:r w:rsidRPr="00CA7B34">
        <w:rPr>
          <w:sz w:val="24"/>
          <w:szCs w:val="24"/>
        </w:rPr>
        <w:t>субаренду;</w:t>
      </w:r>
      <w:r w:rsidRPr="00CA7B34">
        <w:rPr>
          <w:sz w:val="24"/>
          <w:szCs w:val="24"/>
        </w:rPr>
        <w:br/>
        <w:t xml:space="preserve">         и) выписка из ЕГРЮЛ;</w:t>
      </w:r>
      <w:r w:rsidRPr="00CA7B34">
        <w:rPr>
          <w:sz w:val="24"/>
          <w:szCs w:val="24"/>
        </w:rPr>
        <w:br/>
        <w:t xml:space="preserve">         к) выписка из ЕГРИП;</w:t>
      </w:r>
      <w:r w:rsidRPr="00CA7B34">
        <w:rPr>
          <w:sz w:val="24"/>
          <w:szCs w:val="24"/>
        </w:rPr>
        <w:br/>
        <w:t xml:space="preserve">         л) выписка из ЕГРН;</w:t>
      </w:r>
      <w:r w:rsidRPr="00CA7B34">
        <w:rPr>
          <w:sz w:val="24"/>
          <w:szCs w:val="24"/>
        </w:rPr>
        <w:br/>
        <w:t xml:space="preserve">         м) выписка   из   Единого   реестра  субъектов   малого   и    среднего предпринимательства;</w:t>
      </w:r>
    </w:p>
    <w:p w:rsidR="00CA7B34" w:rsidRPr="00CA7B34" w:rsidRDefault="008F4EA0" w:rsidP="008F4EA0">
      <w:pPr>
        <w:shd w:val="clear" w:color="auto" w:fill="FFFFFF"/>
        <w:textAlignment w:val="baseline"/>
        <w:rPr>
          <w:sz w:val="24"/>
          <w:szCs w:val="24"/>
        </w:rPr>
      </w:pPr>
      <w:r>
        <w:rPr>
          <w:sz w:val="24"/>
          <w:szCs w:val="24"/>
        </w:rPr>
        <w:t xml:space="preserve">       </w:t>
      </w:r>
      <w:r w:rsidR="00CA7B34" w:rsidRPr="00CA7B34">
        <w:rPr>
          <w:sz w:val="24"/>
          <w:szCs w:val="24"/>
        </w:rPr>
        <w:t xml:space="preserve">  н) копия технической документации всех объектов недвижимости, включенных  в  перечень  муниципального  имущества,  предполагаемого  к</w:t>
      </w:r>
      <w:r w:rsidR="00CA7B34">
        <w:rPr>
          <w:sz w:val="24"/>
          <w:szCs w:val="24"/>
        </w:rPr>
        <w:t xml:space="preserve"> </w:t>
      </w:r>
      <w:r w:rsidR="00CA7B34" w:rsidRPr="00CA7B34">
        <w:rPr>
          <w:sz w:val="24"/>
          <w:szCs w:val="24"/>
        </w:rPr>
        <w:t>передаче в субаренду.</w:t>
      </w:r>
    </w:p>
    <w:p w:rsidR="00CA7B34" w:rsidRPr="00CA7B34" w:rsidRDefault="00CA7B34" w:rsidP="008F4EA0">
      <w:pPr>
        <w:shd w:val="clear" w:color="auto" w:fill="FFFFFF"/>
        <w:textAlignment w:val="baseline"/>
        <w:rPr>
          <w:sz w:val="24"/>
          <w:szCs w:val="24"/>
        </w:rPr>
      </w:pPr>
      <w:r w:rsidRPr="00CA7B34">
        <w:rPr>
          <w:sz w:val="24"/>
          <w:szCs w:val="24"/>
        </w:rPr>
        <w:t xml:space="preserve">         Документы, указанные в подпунктах "а" - "з" настоящего пункта, представляются Собственнику заявителем самостоятельно непосредственно на адрес Собственника,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rsidRPr="00CA7B34">
        <w:rPr>
          <w:sz w:val="24"/>
          <w:szCs w:val="24"/>
        </w:rPr>
        <w:t>заверения документов</w:t>
      </w:r>
      <w:proofErr w:type="gramEnd"/>
      <w:r w:rsidRPr="00CA7B34">
        <w:rPr>
          <w:sz w:val="24"/>
          <w:szCs w:val="24"/>
        </w:rPr>
        <w:t xml:space="preserve"> или при</w:t>
      </w:r>
      <w:r>
        <w:rPr>
          <w:sz w:val="24"/>
          <w:szCs w:val="24"/>
        </w:rPr>
        <w:t xml:space="preserve"> </w:t>
      </w:r>
      <w:r w:rsidRPr="00CA7B34">
        <w:rPr>
          <w:sz w:val="24"/>
          <w:szCs w:val="24"/>
        </w:rPr>
        <w:t>личном обращении заявителя.</w:t>
      </w:r>
    </w:p>
    <w:p w:rsidR="00CA7B34" w:rsidRPr="00CA7B34" w:rsidRDefault="00CA7B34" w:rsidP="008F4EA0">
      <w:pPr>
        <w:shd w:val="clear" w:color="auto" w:fill="FFFFFF"/>
        <w:textAlignment w:val="baseline"/>
        <w:rPr>
          <w:sz w:val="24"/>
          <w:szCs w:val="24"/>
        </w:rPr>
      </w:pPr>
      <w:r w:rsidRPr="00CA7B34">
        <w:rPr>
          <w:sz w:val="24"/>
          <w:szCs w:val="24"/>
        </w:rPr>
        <w:t xml:space="preserve">        </w:t>
      </w:r>
      <w:proofErr w:type="gramStart"/>
      <w:r w:rsidRPr="00CA7B34">
        <w:rPr>
          <w:sz w:val="24"/>
          <w:szCs w:val="24"/>
        </w:rPr>
        <w:t>Документы, указанные в подпунктах "и" - "м" настоящего пункта, запрашиваются Собственником в органах, предоставляющих муниципальные услуги, в иных органах, органах местного самоуправления либо подведомственных муниципальным органам или органам местного самоуправления муниципального района организациях, участвующих в предоставлении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CA7B34" w:rsidRPr="00CA7B34" w:rsidRDefault="00CA7B34" w:rsidP="008F4EA0">
      <w:pPr>
        <w:shd w:val="clear" w:color="auto" w:fill="FFFFFF"/>
        <w:textAlignment w:val="baseline"/>
        <w:rPr>
          <w:sz w:val="24"/>
          <w:szCs w:val="24"/>
        </w:rPr>
      </w:pPr>
      <w:r w:rsidRPr="00CA7B34">
        <w:rPr>
          <w:sz w:val="24"/>
          <w:szCs w:val="24"/>
        </w:rPr>
        <w:t xml:space="preserve">         Документ, указанный в подпункте "н" настоящего пункта, запрашивается Собственником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Собственнику.</w:t>
      </w:r>
    </w:p>
    <w:p w:rsidR="00CA7B34" w:rsidRPr="00CA7B34" w:rsidRDefault="008F4EA0" w:rsidP="008F4EA0">
      <w:pPr>
        <w:shd w:val="clear" w:color="auto" w:fill="FFFFFF"/>
        <w:textAlignment w:val="baseline"/>
        <w:rPr>
          <w:sz w:val="24"/>
          <w:szCs w:val="24"/>
        </w:rPr>
      </w:pPr>
      <w:r>
        <w:rPr>
          <w:sz w:val="24"/>
          <w:szCs w:val="24"/>
        </w:rPr>
        <w:t xml:space="preserve"> </w:t>
      </w:r>
      <w:r w:rsidR="00CA7B34" w:rsidRPr="00CA7B34">
        <w:rPr>
          <w:sz w:val="24"/>
          <w:szCs w:val="24"/>
        </w:rPr>
        <w:t xml:space="preserve">6.4. В месячный  срок с  момента  согласования  заявки о  передаче  </w:t>
      </w:r>
      <w:proofErr w:type="gramStart"/>
      <w:r w:rsidR="00CA7B34" w:rsidRPr="00CA7B34">
        <w:rPr>
          <w:sz w:val="24"/>
          <w:szCs w:val="24"/>
        </w:rPr>
        <w:t>в</w:t>
      </w:r>
      <w:proofErr w:type="gramEnd"/>
      <w:r w:rsidR="00CA7B34" w:rsidRPr="00CA7B34">
        <w:rPr>
          <w:sz w:val="24"/>
          <w:szCs w:val="24"/>
        </w:rPr>
        <w:t xml:space="preserve"> </w:t>
      </w:r>
    </w:p>
    <w:p w:rsidR="00CA7B34" w:rsidRPr="00CA7B34" w:rsidRDefault="00CA7B34" w:rsidP="008F4EA0">
      <w:pPr>
        <w:shd w:val="clear" w:color="auto" w:fill="FFFFFF"/>
        <w:textAlignment w:val="baseline"/>
        <w:rPr>
          <w:sz w:val="24"/>
          <w:szCs w:val="24"/>
        </w:rPr>
      </w:pPr>
      <w:r w:rsidRPr="00CA7B34">
        <w:rPr>
          <w:sz w:val="24"/>
          <w:szCs w:val="24"/>
        </w:rPr>
        <w:t>субаренду части арендуемого имущества договор субаренды по форме, утвержденной Собственником, должен быть представ</w:t>
      </w:r>
      <w:r w:rsidR="008F4EA0">
        <w:rPr>
          <w:sz w:val="24"/>
          <w:szCs w:val="24"/>
        </w:rPr>
        <w:t>лен заявителем лично.</w:t>
      </w:r>
      <w:r w:rsidR="008F4EA0">
        <w:rPr>
          <w:sz w:val="24"/>
          <w:szCs w:val="24"/>
        </w:rPr>
        <w:br/>
      </w:r>
      <w:r w:rsidRPr="00CA7B34">
        <w:rPr>
          <w:sz w:val="24"/>
          <w:szCs w:val="24"/>
        </w:rPr>
        <w:t xml:space="preserve"> 6.5. Арендная плата за субаренду муниципального имущества перечисляется на расчетный счет арендатора, включая налог на добавленную стоимость.</w:t>
      </w:r>
      <w:r w:rsidRPr="00CA7B34">
        <w:rPr>
          <w:sz w:val="24"/>
          <w:szCs w:val="24"/>
        </w:rPr>
        <w:br/>
        <w:t xml:space="preserve">          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w:t>
      </w:r>
    </w:p>
    <w:p w:rsidR="00CA7B34" w:rsidRPr="00CA7B34" w:rsidRDefault="00CA7B34" w:rsidP="008F4EA0">
      <w:pPr>
        <w:rPr>
          <w:sz w:val="24"/>
          <w:szCs w:val="24"/>
        </w:rPr>
      </w:pPr>
    </w:p>
    <w:p w:rsidR="00782550" w:rsidRPr="00CA7B34" w:rsidRDefault="00782550" w:rsidP="008F4EA0">
      <w:pPr>
        <w:rPr>
          <w:sz w:val="24"/>
          <w:szCs w:val="24"/>
        </w:rPr>
      </w:pPr>
    </w:p>
    <w:sectPr w:rsidR="00782550" w:rsidRPr="00CA7B34" w:rsidSect="008F4EA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324"/>
    <w:rsid w:val="000B577B"/>
    <w:rsid w:val="00782550"/>
    <w:rsid w:val="008F4EA0"/>
    <w:rsid w:val="00B54324"/>
    <w:rsid w:val="00CA7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B3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7B34"/>
    <w:rPr>
      <w:color w:val="0000FF"/>
      <w:u w:val="single"/>
    </w:rPr>
  </w:style>
  <w:style w:type="paragraph" w:styleId="a4">
    <w:name w:val="Balloon Text"/>
    <w:basedOn w:val="a"/>
    <w:link w:val="a5"/>
    <w:uiPriority w:val="99"/>
    <w:semiHidden/>
    <w:unhideWhenUsed/>
    <w:rsid w:val="00CA7B34"/>
    <w:rPr>
      <w:rFonts w:ascii="Tahoma" w:hAnsi="Tahoma" w:cs="Tahoma"/>
      <w:sz w:val="16"/>
      <w:szCs w:val="16"/>
    </w:rPr>
  </w:style>
  <w:style w:type="character" w:customStyle="1" w:styleId="a5">
    <w:name w:val="Текст выноски Знак"/>
    <w:basedOn w:val="a0"/>
    <w:link w:val="a4"/>
    <w:uiPriority w:val="99"/>
    <w:semiHidden/>
    <w:rsid w:val="00CA7B3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B3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7B34"/>
    <w:rPr>
      <w:color w:val="0000FF"/>
      <w:u w:val="single"/>
    </w:rPr>
  </w:style>
  <w:style w:type="paragraph" w:styleId="a4">
    <w:name w:val="Balloon Text"/>
    <w:basedOn w:val="a"/>
    <w:link w:val="a5"/>
    <w:uiPriority w:val="99"/>
    <w:semiHidden/>
    <w:unhideWhenUsed/>
    <w:rsid w:val="00CA7B34"/>
    <w:rPr>
      <w:rFonts w:ascii="Tahoma" w:hAnsi="Tahoma" w:cs="Tahoma"/>
      <w:sz w:val="16"/>
      <w:szCs w:val="16"/>
    </w:rPr>
  </w:style>
  <w:style w:type="character" w:customStyle="1" w:styleId="a5">
    <w:name w:val="Текст выноски Знак"/>
    <w:basedOn w:val="a0"/>
    <w:link w:val="a4"/>
    <w:uiPriority w:val="99"/>
    <w:semiHidden/>
    <w:rsid w:val="00CA7B3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35113800" TargetMode="External"/><Relationship Id="rId13" Type="http://schemas.openxmlformats.org/officeDocument/2006/relationships/hyperlink" Target="https://docs.cntd.ru/document/901820936" TargetMode="External"/><Relationship Id="rId18" Type="http://schemas.openxmlformats.org/officeDocument/2006/relationships/hyperlink" Target="https://docs.cntd.ru/document/90171361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cs.cntd.ru/document/901989534" TargetMode="External"/><Relationship Id="rId12" Type="http://schemas.openxmlformats.org/officeDocument/2006/relationships/hyperlink" Target="https://docs.cntd.ru/document/901807667" TargetMode="External"/><Relationship Id="rId17" Type="http://schemas.openxmlformats.org/officeDocument/2006/relationships/hyperlink" Target="https://docs.cntd.ru/document/901807667" TargetMode="External"/><Relationship Id="rId2" Type="http://schemas.microsoft.com/office/2007/relationships/stylesWithEffects" Target="stylesWithEffects.xml"/><Relationship Id="rId16" Type="http://schemas.openxmlformats.org/officeDocument/2006/relationships/hyperlink" Target="https://docs.cntd.ru/document/901807667" TargetMode="External"/><Relationship Id="rId20" Type="http://schemas.openxmlformats.org/officeDocument/2006/relationships/hyperlink" Target="https://docs.cntd.ru/document/901807667" TargetMode="External"/><Relationship Id="rId1" Type="http://schemas.openxmlformats.org/officeDocument/2006/relationships/styles" Target="styles.xml"/><Relationship Id="rId6" Type="http://schemas.openxmlformats.org/officeDocument/2006/relationships/hyperlink" Target="https://docs.cntd.ru/document/9027690" TargetMode="External"/><Relationship Id="rId11" Type="http://schemas.openxmlformats.org/officeDocument/2006/relationships/hyperlink" Target="https://docs.cntd.ru/document/463515198" TargetMode="External"/><Relationship Id="rId5" Type="http://schemas.openxmlformats.org/officeDocument/2006/relationships/image" Target="media/image1.jpeg"/><Relationship Id="rId15" Type="http://schemas.openxmlformats.org/officeDocument/2006/relationships/hyperlink" Target="https://docs.cntd.ru/document/901807667" TargetMode="External"/><Relationship Id="rId10" Type="http://schemas.openxmlformats.org/officeDocument/2006/relationships/hyperlink" Target="https://docs.cntd.ru/document/463515197" TargetMode="External"/><Relationship Id="rId19" Type="http://schemas.openxmlformats.org/officeDocument/2006/relationships/hyperlink" Target="https://docs.cntd.ru/document/901713615" TargetMode="External"/><Relationship Id="rId4" Type="http://schemas.openxmlformats.org/officeDocument/2006/relationships/webSettings" Target="webSettings.xml"/><Relationship Id="rId9" Type="http://schemas.openxmlformats.org/officeDocument/2006/relationships/hyperlink" Target="https://docs.cntd.ru/document/463514717" TargetMode="External"/><Relationship Id="rId14" Type="http://schemas.openxmlformats.org/officeDocument/2006/relationships/hyperlink" Target="https://docs.cntd.ru/document/90180766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6620</Words>
  <Characters>37737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2022-04-08T10:13:00Z</cp:lastPrinted>
  <dcterms:created xsi:type="dcterms:W3CDTF">2022-04-08T09:58:00Z</dcterms:created>
  <dcterms:modified xsi:type="dcterms:W3CDTF">2022-04-08T10:19:00Z</dcterms:modified>
</cp:coreProperties>
</file>